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8B" w:rsidRPr="00FC41EC" w:rsidRDefault="009C6CA4" w:rsidP="0092278B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ĐỀ CƯƠNG CHI TIẾT MÔN HỌC</w:t>
      </w:r>
    </w:p>
    <w:p w:rsidR="0092278B" w:rsidRPr="00FC41EC" w:rsidRDefault="0092278B" w:rsidP="0092278B">
      <w:pPr>
        <w:rPr>
          <w:rFonts w:ascii="Times New Roman" w:hAnsi="Times New Roman" w:cs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130"/>
      </w:tblGrid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Tên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Default="005E5108" w:rsidP="000D7920">
            <w:pPr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THỰC TẬP </w:t>
            </w:r>
            <w:r w:rsidR="00947C86">
              <w:rPr>
                <w:rFonts w:ascii="Times New Roman" w:hAnsi="Times New Roman" w:cs="Times New Roman"/>
                <w:b/>
                <w:bCs/>
                <w:iCs/>
              </w:rPr>
              <w:t xml:space="preserve">ĐỘC CHẤT HỌC </w:t>
            </w:r>
          </w:p>
          <w:p w:rsidR="00B13E95" w:rsidRPr="00B13E95" w:rsidRDefault="00B13E95" w:rsidP="00B13E95">
            <w:pPr>
              <w:rPr>
                <w:rFonts w:ascii="Times New Roman" w:hAnsi="Times New Roman" w:cs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(PRACTICE OF TOXICOLOGY )</w:t>
            </w:r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Mã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78B" w:rsidRPr="00710EB5" w:rsidRDefault="0092278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2278B" w:rsidRPr="00710EB5" w:rsidTr="000D7920">
        <w:trPr>
          <w:trHeight w:val="42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Thuộc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khối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kỹ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năng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Kiến</w:t>
            </w:r>
            <w:proofErr w:type="spellEnd"/>
            <w:r w:rsidRPr="00B6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thức</w:t>
            </w:r>
            <w:proofErr w:type="spellEnd"/>
            <w:r w:rsidRPr="00B627F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27FE">
              <w:rPr>
                <w:rFonts w:ascii="Times New Roman" w:hAnsi="Times New Roman" w:cs="Times New Roman"/>
                <w:bCs/>
                <w:iCs/>
              </w:rPr>
              <w:t>ngành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5E5108" w:rsidP="000D792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92278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>
              <w:rPr>
                <w:rFonts w:ascii="Times New Roman" w:hAnsi="Times New Roman" w:cs="Times New Roman"/>
                <w:bCs/>
                <w:iCs/>
              </w:rPr>
              <w:t>Tín</w:t>
            </w:r>
            <w:proofErr w:type="spellEnd"/>
            <w:r w:rsidR="0092278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92278B">
              <w:rPr>
                <w:rFonts w:ascii="Times New Roman" w:hAnsi="Times New Roman" w:cs="Times New Roman"/>
                <w:bCs/>
                <w:iCs/>
              </w:rPr>
              <w:t>chỉ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thuyết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Default="0092278B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 w:rsidRPr="00710EB5"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E3357C"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 w:rsidR="00E3357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lý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thuyết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/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E3357C" w:rsidRPr="00710EB5" w:rsidRDefault="00E3357C" w:rsidP="000D7920">
            <w:pPr>
              <w:ind w:left="426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Default="00101C56" w:rsidP="000D7920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373137">
              <w:rPr>
                <w:rFonts w:ascii="Times New Roman" w:hAnsi="Times New Roman" w:cs="Times New Roman"/>
                <w:bCs/>
                <w:iCs/>
              </w:rPr>
              <w:t>0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tiết</w:t>
            </w:r>
            <w:proofErr w:type="spellEnd"/>
            <w:r w:rsidR="005E510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/</w:t>
            </w:r>
            <w:r w:rsidR="005E510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73137">
              <w:rPr>
                <w:rFonts w:ascii="Times New Roman" w:hAnsi="Times New Roman" w:cs="Times New Roman"/>
                <w:bCs/>
                <w:iCs/>
              </w:rPr>
              <w:t>6</w:t>
            </w:r>
            <w:r w:rsidR="00A23C3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="00A23C3B">
              <w:rPr>
                <w:rFonts w:ascii="Times New Roman" w:hAnsi="Times New Roman" w:cs="Times New Roman"/>
                <w:bCs/>
                <w:iCs/>
              </w:rPr>
              <w:t>buổi</w:t>
            </w:r>
            <w:proofErr w:type="spellEnd"/>
          </w:p>
          <w:p w:rsidR="00A23C3B" w:rsidRPr="00710EB5" w:rsidRDefault="00A23C3B" w:rsidP="000D792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tiên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quyết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947C86" w:rsidP="00947C86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947C86">
              <w:rPr>
                <w:rFonts w:ascii="Times New Roman" w:hAnsi="Times New Roman" w:cs="Times New Roman"/>
                <w:bCs/>
                <w:iCs/>
              </w:rPr>
              <w:t>H</w:t>
            </w:r>
            <w:r>
              <w:rPr>
                <w:rFonts w:ascii="Times New Roman" w:hAnsi="Times New Roman" w:cs="Times New Roman"/>
                <w:bCs/>
                <w:iCs/>
              </w:rPr>
              <w:t>óa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,</w:t>
            </w:r>
            <w:r w:rsidRPr="00947C8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47C86">
              <w:rPr>
                <w:rFonts w:ascii="Times New Roman" w:hAnsi="Times New Roman" w:cs="Times New Roman"/>
                <w:bCs/>
                <w:iCs/>
              </w:rPr>
              <w:t>Hóa</w:t>
            </w:r>
            <w:proofErr w:type="spellEnd"/>
            <w:r w:rsidRPr="00947C8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947C86">
              <w:rPr>
                <w:rFonts w:ascii="Times New Roman" w:hAnsi="Times New Roman" w:cs="Times New Roman"/>
                <w:bCs/>
                <w:iCs/>
              </w:rPr>
              <w:t>Sinh</w:t>
            </w:r>
            <w:proofErr w:type="spellEnd"/>
          </w:p>
        </w:tc>
      </w:tr>
      <w:tr w:rsidR="0092278B" w:rsidRPr="00710EB5" w:rsidTr="000D7920">
        <w:trPr>
          <w:jc w:val="center"/>
        </w:trPr>
        <w:tc>
          <w:tcPr>
            <w:tcW w:w="2410" w:type="pct"/>
            <w:shd w:val="clear" w:color="auto" w:fill="auto"/>
            <w:vAlign w:val="center"/>
          </w:tcPr>
          <w:p w:rsidR="0092278B" w:rsidRPr="00710EB5" w:rsidRDefault="0092278B" w:rsidP="000D792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Môn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học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 xml:space="preserve"> song </w:t>
            </w:r>
            <w:proofErr w:type="spellStart"/>
            <w:r w:rsidRPr="00710EB5">
              <w:rPr>
                <w:rFonts w:ascii="Times New Roman" w:hAnsi="Times New Roman" w:cs="Times New Roman"/>
                <w:bCs/>
                <w:iCs/>
              </w:rPr>
              <w:t>hành</w:t>
            </w:r>
            <w:proofErr w:type="spellEnd"/>
            <w:r w:rsidRPr="00710EB5">
              <w:rPr>
                <w:rFonts w:ascii="Times New Roman" w:hAnsi="Times New Roman" w:cs="Times New Roman"/>
                <w:bCs/>
                <w:iCs/>
              </w:rPr>
              <w:t>: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92278B" w:rsidRPr="00710EB5" w:rsidRDefault="00947C86" w:rsidP="000D7920">
            <w:pPr>
              <w:rPr>
                <w:rFonts w:ascii="Times New Roman" w:hAnsi="Times New Roman" w:cs="Times New Roman"/>
                <w:bCs/>
                <w:iCs/>
              </w:rPr>
            </w:pPr>
            <w:r w:rsidRPr="00947C86">
              <w:rPr>
                <w:rFonts w:ascii="Times New Roman" w:hAnsi="Times New Roman" w:cs="Times New Roman"/>
                <w:bCs/>
                <w:iCs/>
                <w:lang w:val="vi-VN"/>
              </w:rPr>
              <w:t>Kiểm nghiệm, Dược lý, Dược lâm sàng</w:t>
            </w:r>
          </w:p>
        </w:tc>
      </w:tr>
    </w:tbl>
    <w:p w:rsidR="0092278B" w:rsidRPr="00FC41EC" w:rsidRDefault="0092278B" w:rsidP="0092278B">
      <w:pPr>
        <w:ind w:left="360"/>
        <w:rPr>
          <w:rFonts w:ascii="Times New Roman" w:hAnsi="Times New Roman" w:cs="Times New Roman"/>
          <w:bCs/>
          <w:iCs/>
        </w:rPr>
      </w:pPr>
    </w:p>
    <w:p w:rsidR="0092278B" w:rsidRPr="00373137" w:rsidRDefault="005C6977" w:rsidP="005C6977">
      <w:pPr>
        <w:spacing w:line="264" w:lineRule="auto"/>
        <w:contextualSpacing/>
        <w:rPr>
          <w:rFonts w:ascii="Times New Roman" w:hAnsi="Times New Roman" w:cs="Times New Roman"/>
          <w:bCs/>
          <w:i/>
          <w:iCs/>
          <w:lang w:val="fr-BE"/>
        </w:rPr>
      </w:pPr>
      <w:r w:rsidRPr="00373137">
        <w:rPr>
          <w:rFonts w:ascii="Times New Roman" w:hAnsi="Times New Roman" w:cs="Times New Roman"/>
          <w:b/>
          <w:bCs/>
          <w:iCs/>
          <w:lang w:val="fr-BE"/>
        </w:rPr>
        <w:t xml:space="preserve">1. </w:t>
      </w:r>
      <w:proofErr w:type="spellStart"/>
      <w:r w:rsidR="0092278B" w:rsidRPr="00373137">
        <w:rPr>
          <w:rFonts w:ascii="Times New Roman" w:hAnsi="Times New Roman" w:cs="Times New Roman"/>
          <w:b/>
          <w:bCs/>
          <w:iCs/>
          <w:lang w:val="fr-BE"/>
        </w:rPr>
        <w:t>Mô</w:t>
      </w:r>
      <w:proofErr w:type="spellEnd"/>
      <w:r w:rsidR="0092278B" w:rsidRPr="00373137">
        <w:rPr>
          <w:rFonts w:ascii="Times New Roman" w:hAnsi="Times New Roman" w:cs="Times New Roman"/>
          <w:b/>
          <w:bCs/>
          <w:iCs/>
          <w:lang w:val="fr-BE"/>
        </w:rPr>
        <w:t xml:space="preserve"> </w:t>
      </w:r>
      <w:proofErr w:type="spellStart"/>
      <w:r w:rsidR="0092278B" w:rsidRPr="00373137">
        <w:rPr>
          <w:rFonts w:ascii="Times New Roman" w:hAnsi="Times New Roman" w:cs="Times New Roman"/>
          <w:b/>
          <w:bCs/>
          <w:iCs/>
          <w:lang w:val="fr-BE"/>
        </w:rPr>
        <w:t>tả</w:t>
      </w:r>
      <w:proofErr w:type="spellEnd"/>
      <w:r w:rsidR="0092278B" w:rsidRPr="00373137">
        <w:rPr>
          <w:rFonts w:ascii="Times New Roman" w:hAnsi="Times New Roman" w:cs="Times New Roman"/>
          <w:b/>
          <w:bCs/>
          <w:iCs/>
          <w:lang w:val="fr-BE"/>
        </w:rPr>
        <w:t xml:space="preserve"> môn </w:t>
      </w:r>
      <w:proofErr w:type="spellStart"/>
      <w:r w:rsidR="0092278B" w:rsidRPr="00373137">
        <w:rPr>
          <w:rFonts w:ascii="Times New Roman" w:hAnsi="Times New Roman" w:cs="Times New Roman"/>
          <w:b/>
          <w:bCs/>
          <w:iCs/>
          <w:lang w:val="fr-BE"/>
        </w:rPr>
        <w:t>học</w:t>
      </w:r>
      <w:proofErr w:type="spellEnd"/>
      <w:r w:rsidR="0092278B" w:rsidRPr="00373137">
        <w:rPr>
          <w:rFonts w:ascii="Times New Roman" w:hAnsi="Times New Roman" w:cs="Times New Roman"/>
          <w:bCs/>
          <w:iCs/>
          <w:lang w:val="fr-BE"/>
        </w:rPr>
        <w:t xml:space="preserve"> </w:t>
      </w:r>
      <w:r w:rsidR="0092278B" w:rsidRPr="00373137">
        <w:rPr>
          <w:rFonts w:ascii="Times New Roman" w:hAnsi="Times New Roman" w:cs="Times New Roman"/>
          <w:bCs/>
          <w:i/>
          <w:iCs/>
          <w:lang w:val="fr-BE"/>
        </w:rPr>
        <w:t xml:space="preserve">(course descriptions) </w:t>
      </w:r>
    </w:p>
    <w:p w:rsidR="0092278B" w:rsidRPr="00373137" w:rsidRDefault="0092278B" w:rsidP="005C6977">
      <w:pPr>
        <w:tabs>
          <w:tab w:val="left" w:pos="2640"/>
          <w:tab w:val="right" w:leader="dot" w:pos="6120"/>
          <w:tab w:val="right" w:leader="dot" w:pos="9600"/>
        </w:tabs>
        <w:spacing w:line="264" w:lineRule="auto"/>
        <w:ind w:right="39"/>
        <w:contextualSpacing/>
        <w:rPr>
          <w:rFonts w:ascii="Times New Roman" w:hAnsi="Times New Roman"/>
          <w:lang w:val="fr-BE"/>
        </w:rPr>
      </w:pPr>
      <w:r w:rsidRPr="00373137">
        <w:rPr>
          <w:rFonts w:ascii="Times New Roman" w:hAnsi="Times New Roman"/>
          <w:lang w:val="fr-BE"/>
        </w:rPr>
        <w:t xml:space="preserve">- Môn </w:t>
      </w:r>
      <w:proofErr w:type="spellStart"/>
      <w:r w:rsidRPr="00373137">
        <w:rPr>
          <w:rFonts w:ascii="Times New Roman" w:hAnsi="Times New Roman"/>
          <w:lang w:val="fr-BE"/>
        </w:rPr>
        <w:t>học</w:t>
      </w:r>
      <w:proofErr w:type="spellEnd"/>
      <w:r w:rsidRPr="00373137">
        <w:rPr>
          <w:rFonts w:ascii="Times New Roman" w:hAnsi="Times New Roman"/>
          <w:lang w:val="fr-BE"/>
        </w:rPr>
        <w:t xml:space="preserve">: </w:t>
      </w:r>
      <w:proofErr w:type="spellStart"/>
      <w:r w:rsidRPr="00373137">
        <w:rPr>
          <w:rFonts w:ascii="Times New Roman" w:hAnsi="Times New Roman"/>
          <w:lang w:val="fr-BE"/>
        </w:rPr>
        <w:t>Bắt</w:t>
      </w:r>
      <w:proofErr w:type="spellEnd"/>
      <w:r w:rsidRPr="00373137">
        <w:rPr>
          <w:rFonts w:ascii="Times New Roman" w:hAnsi="Times New Roman"/>
          <w:lang w:val="fr-BE"/>
        </w:rPr>
        <w:t xml:space="preserve"> </w:t>
      </w:r>
      <w:proofErr w:type="spellStart"/>
      <w:r w:rsidRPr="00373137">
        <w:rPr>
          <w:rFonts w:ascii="Times New Roman" w:hAnsi="Times New Roman"/>
          <w:lang w:val="fr-BE"/>
        </w:rPr>
        <w:t>buộc</w:t>
      </w:r>
      <w:proofErr w:type="spellEnd"/>
    </w:p>
    <w:p w:rsidR="005C6977" w:rsidRPr="00B2047B" w:rsidRDefault="00C25587" w:rsidP="00101C56">
      <w:pPr>
        <w:spacing w:line="264" w:lineRule="auto"/>
        <w:contextualSpacing/>
        <w:jc w:val="both"/>
        <w:rPr>
          <w:rFonts w:ascii="Times New Roman" w:hAnsi="Times New Roman"/>
          <w:bCs/>
          <w:iCs/>
          <w:szCs w:val="24"/>
          <w:lang w:val="fr-BE"/>
        </w:rPr>
      </w:pPr>
      <w:r w:rsidRPr="00373137">
        <w:rPr>
          <w:rFonts w:ascii="Times New Roman" w:hAnsi="Times New Roman"/>
          <w:szCs w:val="24"/>
          <w:lang w:val="fr-BE"/>
        </w:rPr>
        <w:t xml:space="preserve">- </w:t>
      </w:r>
      <w:r w:rsidR="00947C86" w:rsidRPr="00373137">
        <w:rPr>
          <w:rFonts w:ascii="Times New Roman" w:hAnsi="Times New Roman"/>
          <w:bCs/>
          <w:iCs/>
          <w:szCs w:val="24"/>
          <w:lang w:val="fr-BE"/>
        </w:rPr>
        <w:t>C</w:t>
      </w:r>
      <w:r w:rsidR="00947C86" w:rsidRPr="00947C86">
        <w:rPr>
          <w:rFonts w:ascii="Times New Roman" w:hAnsi="Times New Roman"/>
          <w:bCs/>
          <w:iCs/>
          <w:szCs w:val="24"/>
          <w:lang w:val="vi-VN"/>
        </w:rPr>
        <w:t>ung cấp cho sinh viên các kiến thức cơ bản các phương pháp phân tích một số chất độc khí, chất độc vô cơ và hữu cơ</w:t>
      </w:r>
      <w:r w:rsidR="00E30259">
        <w:rPr>
          <w:rFonts w:ascii="Times New Roman" w:hAnsi="Times New Roman"/>
          <w:bCs/>
          <w:iCs/>
          <w:szCs w:val="24"/>
          <w:lang w:val="vi-VN"/>
        </w:rPr>
        <w:t>,</w:t>
      </w:r>
      <w:r w:rsidR="000B2863">
        <w:rPr>
          <w:rFonts w:ascii="Times New Roman" w:hAnsi="Times New Roman"/>
          <w:bCs/>
          <w:iCs/>
          <w:szCs w:val="24"/>
          <w:lang w:val="vi-VN"/>
        </w:rPr>
        <w:t xml:space="preserve"> </w:t>
      </w:r>
      <w:r w:rsidR="000B2863" w:rsidRPr="000B2863">
        <w:rPr>
          <w:rFonts w:ascii="Times New Roman" w:hAnsi="Times New Roman"/>
          <w:bCs/>
          <w:iCs/>
          <w:szCs w:val="24"/>
          <w:highlight w:val="yellow"/>
          <w:lang w:val="vi-VN"/>
        </w:rPr>
        <w:t>các</w:t>
      </w:r>
      <w:r w:rsidR="00E30259" w:rsidRPr="000B2863">
        <w:rPr>
          <w:rFonts w:ascii="Times New Roman" w:hAnsi="Times New Roman"/>
          <w:bCs/>
          <w:iCs/>
          <w:szCs w:val="24"/>
          <w:highlight w:val="yellow"/>
          <w:lang w:val="vi-VN"/>
        </w:rPr>
        <w:t xml:space="preserve"> thuốc dễ gây ngộ độc</w:t>
      </w:r>
      <w:r w:rsidR="00B2047B">
        <w:rPr>
          <w:rFonts w:ascii="Times New Roman" w:hAnsi="Times New Roman"/>
          <w:bCs/>
          <w:iCs/>
          <w:szCs w:val="24"/>
          <w:lang w:val="vi-VN"/>
        </w:rPr>
        <w:t xml:space="preserve"> và cách </w:t>
      </w:r>
      <w:r w:rsidR="00B2047B" w:rsidRPr="005E5108">
        <w:rPr>
          <w:rFonts w:ascii="Times New Roman" w:hAnsi="Times New Roman"/>
          <w:szCs w:val="24"/>
          <w:lang w:val="vi-VN"/>
        </w:rPr>
        <w:t>đánh giá kết quả kiểm nghiệm độc chất</w:t>
      </w:r>
      <w:r w:rsidR="00B2047B">
        <w:rPr>
          <w:rFonts w:ascii="Times New Roman" w:hAnsi="Times New Roman"/>
          <w:bCs/>
          <w:iCs/>
          <w:szCs w:val="24"/>
          <w:lang w:val="vi-VN"/>
        </w:rPr>
        <w:t>.</w:t>
      </w:r>
    </w:p>
    <w:p w:rsidR="00700D9C" w:rsidRPr="00B2047B" w:rsidRDefault="00700D9C" w:rsidP="005C6977">
      <w:pPr>
        <w:spacing w:line="264" w:lineRule="auto"/>
        <w:contextualSpacing/>
        <w:rPr>
          <w:rFonts w:ascii="Times New Roman" w:hAnsi="Times New Roman" w:cs="Times New Roman"/>
          <w:b/>
          <w:bCs/>
          <w:iCs/>
          <w:lang w:val="fr-BE"/>
        </w:rPr>
      </w:pPr>
    </w:p>
    <w:p w:rsidR="0092278B" w:rsidRPr="00373137" w:rsidRDefault="005C6977" w:rsidP="005C6977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 w:rsidRPr="00373137">
        <w:rPr>
          <w:rFonts w:ascii="Times New Roman" w:hAnsi="Times New Roman" w:cs="Times New Roman"/>
          <w:b/>
          <w:bCs/>
          <w:iCs/>
          <w:lang w:val="vi-VN"/>
        </w:rPr>
        <w:t xml:space="preserve">2. </w:t>
      </w:r>
      <w:r w:rsidR="0092278B" w:rsidRPr="00373137">
        <w:rPr>
          <w:rFonts w:ascii="Times New Roman" w:hAnsi="Times New Roman" w:cs="Times New Roman"/>
          <w:b/>
          <w:bCs/>
          <w:iCs/>
          <w:lang w:val="vi-VN"/>
        </w:rPr>
        <w:t>Nguồn học liệu</w:t>
      </w:r>
      <w:r w:rsidR="0092278B" w:rsidRPr="00373137">
        <w:rPr>
          <w:rFonts w:ascii="Times New Roman" w:hAnsi="Times New Roman" w:cs="Times New Roman"/>
          <w:bCs/>
          <w:iCs/>
          <w:lang w:val="vi-VN"/>
        </w:rPr>
        <w:t xml:space="preserve"> </w:t>
      </w:r>
    </w:p>
    <w:p w:rsidR="00B13E95" w:rsidRPr="00B13E95" w:rsidRDefault="00B13E95" w:rsidP="00B13E95">
      <w:pPr>
        <w:jc w:val="both"/>
        <w:rPr>
          <w:rFonts w:ascii="Times New Roman" w:hAnsi="Times New Roman"/>
          <w:b/>
          <w:i/>
          <w:lang w:val="vi-VN"/>
        </w:rPr>
      </w:pPr>
      <w:r w:rsidRPr="00B13E95">
        <w:rPr>
          <w:rFonts w:ascii="Times New Roman" w:hAnsi="Times New Roman"/>
          <w:b/>
          <w:i/>
          <w:lang w:val="vi-VN"/>
        </w:rPr>
        <w:t>Giáo trình:</w:t>
      </w:r>
    </w:p>
    <w:p w:rsidR="00B13E95" w:rsidRDefault="00B13E95" w:rsidP="00B13E95">
      <w:pPr>
        <w:jc w:val="both"/>
        <w:rPr>
          <w:rFonts w:ascii="Times New Roman" w:hAnsi="Times New Roman"/>
          <w:lang w:val="vi-VN"/>
        </w:rPr>
      </w:pPr>
      <w:r w:rsidRPr="00B13E95">
        <w:rPr>
          <w:rFonts w:ascii="Times New Roman" w:hAnsi="Times New Roman"/>
          <w:lang w:val="vi-VN"/>
        </w:rPr>
        <w:t xml:space="preserve">[1] </w:t>
      </w:r>
      <w:r>
        <w:rPr>
          <w:rFonts w:ascii="Times New Roman" w:hAnsi="Times New Roman"/>
          <w:lang w:val="vi-VN"/>
        </w:rPr>
        <w:t>Bộ môn Sinh hóa-</w:t>
      </w:r>
      <w:r w:rsidRPr="007E72C0">
        <w:rPr>
          <w:rFonts w:ascii="Times New Roman" w:hAnsi="Times New Roman"/>
          <w:lang w:val="vi-VN"/>
        </w:rPr>
        <w:t>Đại học Y dược TP. HCM (201</w:t>
      </w:r>
      <w:r>
        <w:rPr>
          <w:rFonts w:ascii="Times New Roman" w:hAnsi="Times New Roman"/>
          <w:lang w:val="vi-VN"/>
        </w:rPr>
        <w:t>8</w:t>
      </w:r>
      <w:r w:rsidRPr="007E72C0">
        <w:rPr>
          <w:rFonts w:ascii="Times New Roman" w:hAnsi="Times New Roman"/>
          <w:lang w:val="vi-VN"/>
        </w:rPr>
        <w:t xml:space="preserve">). </w:t>
      </w:r>
      <w:r>
        <w:rPr>
          <w:rFonts w:ascii="Times New Roman" w:hAnsi="Times New Roman"/>
          <w:i/>
          <w:lang w:val="vi-VN"/>
        </w:rPr>
        <w:t>Giáo trình Th</w:t>
      </w:r>
      <w:r w:rsidRPr="00B13E95">
        <w:rPr>
          <w:rFonts w:ascii="Times New Roman" w:hAnsi="Times New Roman"/>
          <w:i/>
          <w:lang w:val="vi-VN"/>
        </w:rPr>
        <w:t>ự</w:t>
      </w:r>
      <w:r>
        <w:rPr>
          <w:rFonts w:ascii="Times New Roman" w:hAnsi="Times New Roman"/>
          <w:i/>
          <w:lang w:val="vi-VN"/>
        </w:rPr>
        <w:t>c t</w:t>
      </w:r>
      <w:r w:rsidRPr="00B13E95">
        <w:rPr>
          <w:rFonts w:ascii="Times New Roman" w:hAnsi="Times New Roman"/>
          <w:i/>
          <w:lang w:val="vi-VN"/>
        </w:rPr>
        <w:t>ậ</w:t>
      </w:r>
      <w:r>
        <w:rPr>
          <w:rFonts w:ascii="Times New Roman" w:hAnsi="Times New Roman"/>
          <w:i/>
          <w:lang w:val="vi-VN"/>
        </w:rPr>
        <w:t xml:space="preserve">p </w:t>
      </w:r>
      <w:r w:rsidRPr="00B13E95">
        <w:rPr>
          <w:rFonts w:ascii="Times New Roman" w:hAnsi="Times New Roman"/>
          <w:i/>
          <w:lang w:val="vi-VN"/>
        </w:rPr>
        <w:t>Độ</w:t>
      </w:r>
      <w:r>
        <w:rPr>
          <w:rFonts w:ascii="Times New Roman" w:hAnsi="Times New Roman"/>
          <w:i/>
          <w:lang w:val="vi-VN"/>
        </w:rPr>
        <w:t>c ch</w:t>
      </w:r>
      <w:r w:rsidRPr="00B13E95">
        <w:rPr>
          <w:rFonts w:ascii="Times New Roman" w:hAnsi="Times New Roman"/>
          <w:i/>
          <w:lang w:val="vi-VN"/>
        </w:rPr>
        <w:t>ấ</w:t>
      </w:r>
      <w:r>
        <w:rPr>
          <w:rFonts w:ascii="Times New Roman" w:hAnsi="Times New Roman"/>
          <w:i/>
          <w:lang w:val="vi-VN"/>
        </w:rPr>
        <w:t>t</w:t>
      </w:r>
      <w:r w:rsidRPr="00576D3A">
        <w:rPr>
          <w:rFonts w:ascii="Times New Roman" w:hAnsi="Times New Roman"/>
          <w:lang w:val="vi-VN"/>
        </w:rPr>
        <w:t>.</w:t>
      </w:r>
      <w:r w:rsidRPr="00893272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(</w:t>
      </w:r>
      <w:r w:rsidRPr="00195444">
        <w:rPr>
          <w:rFonts w:ascii="Times New Roman" w:hAnsi="Times New Roman"/>
          <w:lang w:val="vi-VN"/>
        </w:rPr>
        <w:t>Đã</w:t>
      </w:r>
      <w:r>
        <w:rPr>
          <w:rFonts w:ascii="Times New Roman" w:hAnsi="Times New Roman"/>
          <w:lang w:val="vi-VN"/>
        </w:rPr>
        <w:t xml:space="preserve"> </w:t>
      </w:r>
      <w:r w:rsidRPr="00195444">
        <w:rPr>
          <w:rFonts w:ascii="Times New Roman" w:hAnsi="Times New Roman"/>
          <w:lang w:val="vi-VN"/>
        </w:rPr>
        <w:t>đă</w:t>
      </w:r>
      <w:r>
        <w:rPr>
          <w:rFonts w:ascii="Times New Roman" w:hAnsi="Times New Roman"/>
          <w:lang w:val="vi-VN"/>
        </w:rPr>
        <w:t>ng k</w:t>
      </w:r>
      <w:r w:rsidRPr="00195444">
        <w:rPr>
          <w:rFonts w:ascii="Times New Roman" w:hAnsi="Times New Roman"/>
          <w:lang w:val="vi-VN"/>
        </w:rPr>
        <w:t>ý</w:t>
      </w:r>
      <w:r>
        <w:rPr>
          <w:rFonts w:ascii="Times New Roman" w:hAnsi="Times New Roman"/>
          <w:lang w:val="vi-VN"/>
        </w:rPr>
        <w:t xml:space="preserve"> th</w:t>
      </w:r>
      <w:r w:rsidRPr="00195444">
        <w:rPr>
          <w:rFonts w:ascii="Times New Roman" w:hAnsi="Times New Roman"/>
          <w:lang w:val="vi-VN"/>
        </w:rPr>
        <w:t>ẩ</w:t>
      </w:r>
      <w:r>
        <w:rPr>
          <w:rFonts w:ascii="Times New Roman" w:hAnsi="Times New Roman"/>
          <w:lang w:val="vi-VN"/>
        </w:rPr>
        <w:t>m đ</w:t>
      </w:r>
      <w:r w:rsidRPr="00195444">
        <w:rPr>
          <w:rFonts w:ascii="Times New Roman" w:hAnsi="Times New Roman"/>
          <w:lang w:val="vi-VN"/>
        </w:rPr>
        <w:t>ị</w:t>
      </w:r>
      <w:r>
        <w:rPr>
          <w:rFonts w:ascii="Times New Roman" w:hAnsi="Times New Roman"/>
          <w:lang w:val="vi-VN"/>
        </w:rPr>
        <w:t>nh )</w:t>
      </w:r>
    </w:p>
    <w:p w:rsidR="00B13E95" w:rsidRDefault="00B13E95" w:rsidP="00B2047B">
      <w:pPr>
        <w:spacing w:line="264" w:lineRule="auto"/>
        <w:rPr>
          <w:rFonts w:ascii="Times New Roman" w:hAnsi="Times New Roman" w:cs="Times New Roman"/>
          <w:b/>
          <w:i/>
          <w:lang w:val="vi-VN"/>
        </w:rPr>
      </w:pPr>
    </w:p>
    <w:p w:rsidR="0092278B" w:rsidRPr="005C6977" w:rsidRDefault="005C6977" w:rsidP="005C6977">
      <w:pPr>
        <w:spacing w:line="26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proofErr w:type="spellStart"/>
      <w:r w:rsidR="0092278B" w:rsidRPr="005C6977">
        <w:rPr>
          <w:rFonts w:ascii="Times New Roman" w:hAnsi="Times New Roman" w:cs="Times New Roman"/>
          <w:b/>
        </w:rPr>
        <w:t>Mục</w:t>
      </w:r>
      <w:proofErr w:type="spellEnd"/>
      <w:r w:rsidR="0092278B" w:rsidRPr="005C6977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5C6977">
        <w:rPr>
          <w:rFonts w:ascii="Times New Roman" w:hAnsi="Times New Roman" w:cs="Times New Roman"/>
          <w:b/>
        </w:rPr>
        <w:t>tiêu</w:t>
      </w:r>
      <w:proofErr w:type="spellEnd"/>
      <w:r w:rsidR="0092278B" w:rsidRPr="005C6977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5C6977">
        <w:rPr>
          <w:rFonts w:ascii="Times New Roman" w:hAnsi="Times New Roman" w:cs="Times New Roman"/>
          <w:b/>
        </w:rPr>
        <w:t>môn</w:t>
      </w:r>
      <w:proofErr w:type="spellEnd"/>
      <w:r w:rsidR="0092278B" w:rsidRPr="005C6977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5C6977">
        <w:rPr>
          <w:rFonts w:ascii="Times New Roman" w:hAnsi="Times New Roman" w:cs="Times New Roman"/>
          <w:b/>
        </w:rPr>
        <w:t>học</w:t>
      </w:r>
      <w:proofErr w:type="spellEnd"/>
      <w:r w:rsidR="0092278B" w:rsidRPr="005C6977">
        <w:rPr>
          <w:rFonts w:ascii="Times New Roman" w:hAnsi="Times New Roman" w:cs="Times New Roman"/>
        </w:rPr>
        <w:t xml:space="preserve"> (course goals)</w:t>
      </w:r>
    </w:p>
    <w:p w:rsidR="0092278B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5110"/>
        <w:gridCol w:w="3439"/>
      </w:tblGrid>
      <w:tr w:rsidR="005C6977" w:rsidRPr="00710EB5" w:rsidTr="005C6977">
        <w:trPr>
          <w:jc w:val="center"/>
        </w:trPr>
        <w:tc>
          <w:tcPr>
            <w:tcW w:w="684" w:type="pct"/>
            <w:shd w:val="clear" w:color="auto" w:fill="auto"/>
          </w:tcPr>
          <w:p w:rsidR="00C25587" w:rsidRPr="00710EB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tiêu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Gx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>) [1]</w:t>
            </w:r>
          </w:p>
        </w:tc>
        <w:tc>
          <w:tcPr>
            <w:tcW w:w="2580" w:type="pct"/>
            <w:shd w:val="clear" w:color="auto" w:fill="auto"/>
          </w:tcPr>
          <w:p w:rsidR="00C25587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Mô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tả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tiêu</w:t>
            </w:r>
            <w:proofErr w:type="spellEnd"/>
          </w:p>
          <w:p w:rsidR="00C25587" w:rsidRPr="00710EB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0EB5">
              <w:rPr>
                <w:rFonts w:ascii="Times New Roman" w:hAnsi="Times New Roman" w:cs="Times New Roman"/>
                <w:b/>
              </w:rPr>
              <w:t>[2]</w:t>
            </w:r>
          </w:p>
        </w:tc>
        <w:tc>
          <w:tcPr>
            <w:tcW w:w="1736" w:type="pct"/>
            <w:shd w:val="clear" w:color="auto" w:fill="auto"/>
          </w:tcPr>
          <w:p w:rsidR="00C25587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0EB5">
              <w:rPr>
                <w:rFonts w:ascii="Times New Roman" w:hAnsi="Times New Roman" w:cs="Times New Roman"/>
                <w:b/>
              </w:rPr>
              <w:t xml:space="preserve">CĐR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CTĐT</w:t>
            </w:r>
          </w:p>
          <w:p w:rsidR="00C25587" w:rsidRPr="00710EB5" w:rsidRDefault="00C25587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10EB5">
              <w:rPr>
                <w:rFonts w:ascii="Times New Roman" w:hAnsi="Times New Roman" w:cs="Times New Roman"/>
                <w:b/>
              </w:rPr>
              <w:t>[3]</w:t>
            </w:r>
          </w:p>
        </w:tc>
      </w:tr>
      <w:tr w:rsidR="00B13E95" w:rsidRPr="00B2047B" w:rsidTr="005E5108">
        <w:trPr>
          <w:trHeight w:val="273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B13E95" w:rsidRPr="00710EB5" w:rsidRDefault="00B13E95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MT1</w:t>
            </w:r>
          </w:p>
        </w:tc>
        <w:tc>
          <w:tcPr>
            <w:tcW w:w="2580" w:type="pct"/>
            <w:shd w:val="clear" w:color="auto" w:fill="auto"/>
          </w:tcPr>
          <w:p w:rsidR="00B13E95" w:rsidRPr="00214D85" w:rsidRDefault="00B13E95" w:rsidP="00B13E95">
            <w:pPr>
              <w:spacing w:line="264" w:lineRule="auto"/>
              <w:contextualSpacing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>Sinh vi</w:t>
            </w:r>
            <w:r w:rsidRPr="00B13E95">
              <w:rPr>
                <w:rFonts w:ascii="Times New Roman" w:hAnsi="Times New Roman"/>
                <w:szCs w:val="24"/>
                <w:lang w:val="vi-VN"/>
              </w:rPr>
              <w:t>ê</w:t>
            </w:r>
            <w:r>
              <w:rPr>
                <w:rFonts w:ascii="Times New Roman" w:hAnsi="Times New Roman"/>
                <w:szCs w:val="24"/>
                <w:lang w:val="vi-VN"/>
              </w:rPr>
              <w:t>n t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 xml:space="preserve">hực hiện 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được quy trình chiết xuất, 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>định lượng một số độc chất cụ thể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v</w:t>
            </w:r>
            <w:r w:rsidRPr="00B13E95">
              <w:rPr>
                <w:rFonts w:ascii="Times New Roman" w:hAnsi="Times New Roman"/>
                <w:szCs w:val="24"/>
                <w:lang w:val="vi-VN"/>
              </w:rPr>
              <w:t>à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Pr="00B13E95">
              <w:rPr>
                <w:rFonts w:ascii="Times New Roman" w:hAnsi="Times New Roman"/>
                <w:szCs w:val="24"/>
                <w:lang w:val="vi-VN"/>
              </w:rPr>
              <w:t>đ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>ánh giá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Pr="00B13E95">
              <w:rPr>
                <w:rFonts w:ascii="Times New Roman" w:hAnsi="Times New Roman"/>
                <w:szCs w:val="24"/>
                <w:lang w:val="vi-VN"/>
              </w:rPr>
              <w:t>đ</w:t>
            </w:r>
            <w:r>
              <w:rPr>
                <w:rFonts w:ascii="Times New Roman" w:hAnsi="Times New Roman" w:hint="eastAsia"/>
                <w:szCs w:val="24"/>
                <w:lang w:val="vi-VN"/>
              </w:rPr>
              <w:t>ư</w:t>
            </w:r>
            <w:r w:rsidRPr="00B13E95">
              <w:rPr>
                <w:rFonts w:ascii="Times New Roman" w:hAnsi="Times New Roman"/>
                <w:szCs w:val="24"/>
                <w:lang w:val="vi-VN"/>
              </w:rPr>
              <w:t>ợ</w:t>
            </w:r>
            <w:r>
              <w:rPr>
                <w:rFonts w:ascii="Times New Roman" w:hAnsi="Times New Roman"/>
                <w:szCs w:val="24"/>
                <w:lang w:val="vi-VN"/>
              </w:rPr>
              <w:t>c kết quả kiểm nghiệm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vi-VN"/>
              </w:rPr>
              <w:t>c</w:t>
            </w:r>
            <w:r w:rsidRPr="00B13E95">
              <w:rPr>
                <w:rFonts w:ascii="Times New Roman" w:hAnsi="Times New Roman"/>
                <w:szCs w:val="24"/>
                <w:lang w:val="vi-VN"/>
              </w:rPr>
              <w:t>á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c 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>chất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>độc</w:t>
            </w:r>
            <w:r>
              <w:rPr>
                <w:rFonts w:ascii="Times New Roman" w:hAnsi="Times New Roman"/>
                <w:szCs w:val="24"/>
                <w:lang w:val="vi-VN"/>
              </w:rPr>
              <w:t xml:space="preserve"> n</w:t>
            </w:r>
            <w:r w:rsidRPr="00B13E95">
              <w:rPr>
                <w:rFonts w:ascii="Times New Roman" w:hAnsi="Times New Roman"/>
                <w:szCs w:val="24"/>
                <w:lang w:val="vi-VN"/>
              </w:rPr>
              <w:t>à</w:t>
            </w:r>
            <w:r>
              <w:rPr>
                <w:rFonts w:ascii="Times New Roman" w:hAnsi="Times New Roman"/>
                <w:szCs w:val="24"/>
                <w:lang w:val="vi-VN"/>
              </w:rPr>
              <w:t>y.</w:t>
            </w:r>
          </w:p>
        </w:tc>
        <w:tc>
          <w:tcPr>
            <w:tcW w:w="1736" w:type="pct"/>
            <w:vMerge w:val="restart"/>
            <w:shd w:val="clear" w:color="auto" w:fill="auto"/>
          </w:tcPr>
          <w:p w:rsidR="00AE3475" w:rsidRPr="000B2863" w:rsidRDefault="000B2863" w:rsidP="000B286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vi-VN"/>
              </w:rPr>
            </w:pPr>
            <w:r w:rsidRPr="000B2863">
              <w:rPr>
                <w:rFonts w:ascii="Times New Roman" w:hAnsi="Times New Roman" w:cs="Times New Roman"/>
                <w:highlight w:val="yellow"/>
                <w:lang w:val="vi-VN"/>
              </w:rPr>
              <w:t>C4, C6, C8, C22, C23</w:t>
            </w:r>
            <w:bookmarkStart w:id="0" w:name="_GoBack"/>
            <w:bookmarkEnd w:id="0"/>
          </w:p>
        </w:tc>
      </w:tr>
      <w:tr w:rsidR="00B13E95" w:rsidRPr="00710EB5" w:rsidTr="005C6977">
        <w:trPr>
          <w:trHeight w:val="520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B13E95" w:rsidRPr="00710EB5" w:rsidRDefault="00B13E95" w:rsidP="008679E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MT2</w:t>
            </w:r>
          </w:p>
        </w:tc>
        <w:tc>
          <w:tcPr>
            <w:tcW w:w="2580" w:type="pct"/>
            <w:shd w:val="clear" w:color="auto" w:fill="auto"/>
          </w:tcPr>
          <w:p w:rsidR="00B13E95" w:rsidRPr="00C25587" w:rsidRDefault="00B13E95" w:rsidP="00214D85">
            <w:pPr>
              <w:spacing w:line="264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vi-VN"/>
              </w:rPr>
              <w:t xml:space="preserve">Xây dựng </w:t>
            </w:r>
            <w:r w:rsidRPr="005E5108">
              <w:rPr>
                <w:rFonts w:ascii="Times New Roman" w:hAnsi="Times New Roman"/>
                <w:szCs w:val="24"/>
                <w:lang w:val="vi-VN"/>
              </w:rPr>
              <w:t>tác phong cẩn thận, chính xác trong khi thực hiện các xét nghiệm</w:t>
            </w:r>
            <w:r>
              <w:rPr>
                <w:rFonts w:ascii="Times New Roman" w:hAnsi="Times New Roman"/>
                <w:szCs w:val="24"/>
                <w:lang w:val="vi-VN"/>
              </w:rPr>
              <w:t>.</w:t>
            </w:r>
          </w:p>
        </w:tc>
        <w:tc>
          <w:tcPr>
            <w:tcW w:w="1736" w:type="pct"/>
            <w:vMerge/>
            <w:shd w:val="clear" w:color="auto" w:fill="auto"/>
          </w:tcPr>
          <w:p w:rsidR="00B13E95" w:rsidRPr="00C25587" w:rsidRDefault="00B13E95" w:rsidP="00B2047B">
            <w:pPr>
              <w:spacing w:line="264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2278B" w:rsidRDefault="00E43079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278B" w:rsidRPr="002147BE" w:rsidRDefault="0070371C" w:rsidP="005C6977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4</w:t>
      </w:r>
      <w:r w:rsidR="0092278B" w:rsidRPr="002147BE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2147BE">
        <w:rPr>
          <w:rFonts w:ascii="Times New Roman" w:hAnsi="Times New Roman" w:cs="Times New Roman"/>
          <w:b/>
        </w:rPr>
        <w:t>Đán</w:t>
      </w:r>
      <w:r w:rsidR="0092278B">
        <w:rPr>
          <w:rFonts w:ascii="Times New Roman" w:hAnsi="Times New Roman" w:cs="Times New Roman"/>
          <w:b/>
        </w:rPr>
        <w:t>h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giá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môn</w:t>
      </w:r>
      <w:proofErr w:type="spellEnd"/>
      <w:r w:rsidR="0092278B" w:rsidRPr="002147BE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2147BE">
        <w:rPr>
          <w:rFonts w:ascii="Times New Roman" w:hAnsi="Times New Roman" w:cs="Times New Roman"/>
          <w:b/>
        </w:rPr>
        <w:t>học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2147BE">
        <w:rPr>
          <w:rFonts w:ascii="Times New Roman" w:hAnsi="Times New Roman" w:cs="Times New Roman"/>
          <w:i/>
        </w:rPr>
        <w:t>(</w:t>
      </w:r>
      <w:r w:rsidR="0092278B">
        <w:rPr>
          <w:rFonts w:ascii="Times New Roman" w:hAnsi="Times New Roman" w:cs="Times New Roman"/>
          <w:i/>
        </w:rPr>
        <w:t>C</w:t>
      </w:r>
      <w:r w:rsidR="0092278B" w:rsidRPr="002147BE">
        <w:rPr>
          <w:rFonts w:ascii="Times New Roman" w:hAnsi="Times New Roman" w:cs="Times New Roman"/>
          <w:i/>
        </w:rPr>
        <w:t>ourse assessment)</w:t>
      </w:r>
    </w:p>
    <w:p w:rsidR="0092278B" w:rsidRPr="008F78B3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3416"/>
        <w:gridCol w:w="2068"/>
        <w:gridCol w:w="1561"/>
      </w:tblGrid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Thành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giá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92278B" w:rsidRPr="00710EB5" w:rsidRDefault="005C6977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  <w:tc>
          <w:tcPr>
            <w:tcW w:w="788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Tỷ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  <w:b/>
              </w:rPr>
              <w:t>lệ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385C00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  <w:r w:rsidRPr="00710E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0EB5">
              <w:rPr>
                <w:rFonts w:ascii="Times New Roman" w:hAnsi="Times New Roman" w:cs="Times New Roman"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5C00">
              <w:rPr>
                <w:rFonts w:ascii="Times New Roman" w:hAnsi="Times New Roman" w:cs="Times New Roman"/>
              </w:rPr>
              <w:t>quá</w:t>
            </w:r>
            <w:proofErr w:type="spellEnd"/>
            <w:r w:rsidR="00385C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85C00">
              <w:rPr>
                <w:rFonts w:ascii="Times New Roman" w:hAnsi="Times New Roman" w:cs="Times New Roman"/>
              </w:rPr>
              <w:t>trình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B13E95" w:rsidRDefault="00385C00" w:rsidP="00AE3475">
            <w:pPr>
              <w:spacing w:line="264" w:lineRule="auto"/>
              <w:contextualSpacing/>
              <w:rPr>
                <w:rFonts w:ascii="Times New Roman" w:hAnsi="Times New Roman" w:cs="Times New Roman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tập</w:t>
            </w:r>
            <w:proofErr w:type="spellEnd"/>
            <w:r w:rsidR="00B13E95">
              <w:rPr>
                <w:rFonts w:ascii="Times New Roman" w:hAnsi="Times New Roman" w:cs="Times New Roman"/>
                <w:lang w:val="vi-VN"/>
              </w:rPr>
              <w:t xml:space="preserve"> (g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ồ</w:t>
            </w:r>
            <w:r w:rsidR="00B13E95">
              <w:rPr>
                <w:rFonts w:ascii="Times New Roman" w:hAnsi="Times New Roman" w:cs="Times New Roman"/>
                <w:lang w:val="vi-VN"/>
              </w:rPr>
              <w:t xml:space="preserve">m 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đ</w:t>
            </w:r>
            <w:r w:rsidR="00B13E95">
              <w:rPr>
                <w:rFonts w:ascii="Times New Roman" w:hAnsi="Times New Roman" w:cs="Times New Roman"/>
                <w:lang w:val="vi-VN"/>
              </w:rPr>
              <w:t>i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ể</w:t>
            </w:r>
            <w:r w:rsidR="00B13E95">
              <w:rPr>
                <w:rFonts w:ascii="Times New Roman" w:hAnsi="Times New Roman" w:cs="Times New Roman"/>
                <w:lang w:val="vi-VN"/>
              </w:rPr>
              <w:t>m chu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ẩ</w:t>
            </w:r>
            <w:r w:rsidR="00B13E95">
              <w:rPr>
                <w:rFonts w:ascii="Times New Roman" w:hAnsi="Times New Roman" w:cs="Times New Roman"/>
                <w:lang w:val="vi-VN"/>
              </w:rPr>
              <w:t>n b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ị</w:t>
            </w:r>
            <w:r w:rsidR="00B13E95">
              <w:rPr>
                <w:rFonts w:ascii="Times New Roman" w:hAnsi="Times New Roman" w:cs="Times New Roman"/>
                <w:lang w:val="vi-VN"/>
              </w:rPr>
              <w:t xml:space="preserve"> b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à</w:t>
            </w:r>
            <w:r w:rsidR="00B13E95">
              <w:rPr>
                <w:rFonts w:ascii="Times New Roman" w:hAnsi="Times New Roman" w:cs="Times New Roman"/>
                <w:lang w:val="vi-VN"/>
              </w:rPr>
              <w:t xml:space="preserve">i, 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đ</w:t>
            </w:r>
            <w:r w:rsidR="00B13E95">
              <w:rPr>
                <w:rFonts w:ascii="Times New Roman" w:hAnsi="Times New Roman" w:cs="Times New Roman"/>
                <w:lang w:val="vi-VN"/>
              </w:rPr>
              <w:t>i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ể</w:t>
            </w:r>
            <w:r w:rsidR="00B13E95">
              <w:rPr>
                <w:rFonts w:ascii="Times New Roman" w:hAnsi="Times New Roman" w:cs="Times New Roman"/>
                <w:lang w:val="vi-VN"/>
              </w:rPr>
              <w:t>m k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ỹ</w:t>
            </w:r>
            <w:r w:rsidR="00B13E95">
              <w:rPr>
                <w:rFonts w:ascii="Times New Roman" w:hAnsi="Times New Roman" w:cs="Times New Roman"/>
                <w:lang w:val="vi-VN"/>
              </w:rPr>
              <w:t xml:space="preserve"> thu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ậ</w:t>
            </w:r>
            <w:r w:rsidR="00B13E95">
              <w:rPr>
                <w:rFonts w:ascii="Times New Roman" w:hAnsi="Times New Roman" w:cs="Times New Roman"/>
                <w:lang w:val="vi-VN"/>
              </w:rPr>
              <w:t>t th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ự</w:t>
            </w:r>
            <w:r w:rsidR="00B13E95">
              <w:rPr>
                <w:rFonts w:ascii="Times New Roman" w:hAnsi="Times New Roman" w:cs="Times New Roman"/>
                <w:lang w:val="vi-VN"/>
              </w:rPr>
              <w:t>c h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à</w:t>
            </w:r>
            <w:r w:rsidR="00B13E95">
              <w:rPr>
                <w:rFonts w:ascii="Times New Roman" w:hAnsi="Times New Roman" w:cs="Times New Roman"/>
                <w:lang w:val="vi-VN"/>
              </w:rPr>
              <w:t xml:space="preserve">nh, 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đ</w:t>
            </w:r>
            <w:r w:rsidR="00B13E95">
              <w:rPr>
                <w:rFonts w:ascii="Times New Roman" w:hAnsi="Times New Roman" w:cs="Times New Roman"/>
                <w:lang w:val="vi-VN"/>
              </w:rPr>
              <w:t>i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ể</w:t>
            </w:r>
            <w:r w:rsidR="00B13E95">
              <w:rPr>
                <w:rFonts w:ascii="Times New Roman" w:hAnsi="Times New Roman" w:cs="Times New Roman"/>
                <w:lang w:val="vi-VN"/>
              </w:rPr>
              <w:t>m b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á</w:t>
            </w:r>
            <w:r w:rsidR="00B13E95">
              <w:rPr>
                <w:rFonts w:ascii="Times New Roman" w:hAnsi="Times New Roman" w:cs="Times New Roman"/>
                <w:lang w:val="vi-VN"/>
              </w:rPr>
              <w:t>o c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á</w:t>
            </w:r>
            <w:r w:rsidR="00B13E95">
              <w:rPr>
                <w:rFonts w:ascii="Times New Roman" w:hAnsi="Times New Roman" w:cs="Times New Roman"/>
                <w:lang w:val="vi-VN"/>
              </w:rPr>
              <w:t>o th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ự</w:t>
            </w:r>
            <w:r w:rsidR="00B13E95">
              <w:rPr>
                <w:rFonts w:ascii="Times New Roman" w:hAnsi="Times New Roman" w:cs="Times New Roman"/>
                <w:lang w:val="vi-VN"/>
              </w:rPr>
              <w:t>c h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à</w:t>
            </w:r>
            <w:r w:rsidR="00B13E95">
              <w:rPr>
                <w:rFonts w:ascii="Times New Roman" w:hAnsi="Times New Roman" w:cs="Times New Roman"/>
                <w:lang w:val="vi-VN"/>
              </w:rPr>
              <w:t>nh</w:t>
            </w:r>
            <w:r w:rsidR="00AE3475">
              <w:rPr>
                <w:rFonts w:ascii="Times New Roman" w:hAnsi="Times New Roman" w:cs="Times New Roman"/>
                <w:lang w:val="vi-VN"/>
              </w:rPr>
              <w:t>,</w:t>
            </w:r>
            <w:r w:rsidR="00B13E95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đ</w:t>
            </w:r>
            <w:r w:rsidR="00B13E95">
              <w:rPr>
                <w:rFonts w:ascii="Times New Roman" w:hAnsi="Times New Roman" w:cs="Times New Roman"/>
                <w:lang w:val="vi-VN"/>
              </w:rPr>
              <w:t>i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ể</w:t>
            </w:r>
            <w:r w:rsidR="00B13E95">
              <w:rPr>
                <w:rFonts w:ascii="Times New Roman" w:hAnsi="Times New Roman" w:cs="Times New Roman"/>
                <w:lang w:val="vi-VN"/>
              </w:rPr>
              <w:t xml:space="preserve">m 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đá</w:t>
            </w:r>
            <w:r w:rsidR="00B13E95">
              <w:rPr>
                <w:rFonts w:ascii="Times New Roman" w:hAnsi="Times New Roman" w:cs="Times New Roman"/>
                <w:lang w:val="vi-VN"/>
              </w:rPr>
              <w:t>nh gi</w:t>
            </w:r>
            <w:r w:rsidR="00B13E95" w:rsidRPr="00B13E95">
              <w:rPr>
                <w:rFonts w:ascii="Times New Roman" w:hAnsi="Times New Roman" w:cs="Times New Roman"/>
                <w:lang w:val="vi-VN"/>
              </w:rPr>
              <w:t>á</w:t>
            </w:r>
            <w:r w:rsidR="00AE3475">
              <w:rPr>
                <w:rFonts w:ascii="Times New Roman" w:hAnsi="Times New Roman" w:cs="Times New Roman"/>
                <w:lang w:val="vi-VN"/>
              </w:rPr>
              <w:t xml:space="preserve"> hi</w:t>
            </w:r>
            <w:r w:rsidR="00AE3475" w:rsidRPr="00AE3475">
              <w:rPr>
                <w:rFonts w:ascii="Times New Roman" w:hAnsi="Times New Roman" w:cs="Times New Roman"/>
                <w:lang w:val="vi-VN"/>
              </w:rPr>
              <w:t>ể</w:t>
            </w:r>
            <w:r w:rsidR="00AE3475">
              <w:rPr>
                <w:rFonts w:ascii="Times New Roman" w:hAnsi="Times New Roman" w:cs="Times New Roman"/>
                <w:lang w:val="vi-VN"/>
              </w:rPr>
              <w:t>u b</w:t>
            </w:r>
            <w:r w:rsidR="00AE3475" w:rsidRPr="00AE3475">
              <w:rPr>
                <w:rFonts w:ascii="Times New Roman" w:hAnsi="Times New Roman" w:cs="Times New Roman"/>
                <w:lang w:val="vi-VN"/>
              </w:rPr>
              <w:t>à</w:t>
            </w:r>
            <w:r w:rsidR="00AE3475">
              <w:rPr>
                <w:rFonts w:ascii="Times New Roman" w:hAnsi="Times New Roman" w:cs="Times New Roman"/>
                <w:lang w:val="vi-VN"/>
              </w:rPr>
              <w:t>i</w:t>
            </w:r>
            <w:r w:rsidR="00B13E95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1044" w:type="pct"/>
            <w:shd w:val="clear" w:color="auto" w:fill="auto"/>
          </w:tcPr>
          <w:p w:rsidR="0092278B" w:rsidRPr="00710EB5" w:rsidRDefault="00AD7373" w:rsidP="00E4307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788" w:type="pct"/>
            <w:shd w:val="clear" w:color="auto" w:fill="auto"/>
          </w:tcPr>
          <w:p w:rsidR="0092278B" w:rsidRPr="00710EB5" w:rsidRDefault="00385C00" w:rsidP="00B4634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5C6977" w:rsidRPr="00710EB5" w:rsidTr="005C6977">
        <w:trPr>
          <w:jc w:val="center"/>
        </w:trPr>
        <w:tc>
          <w:tcPr>
            <w:tcW w:w="1443" w:type="pct"/>
            <w:shd w:val="clear" w:color="auto" w:fill="auto"/>
          </w:tcPr>
          <w:p w:rsidR="0092278B" w:rsidRPr="00710EB5" w:rsidRDefault="0092278B" w:rsidP="005C6977">
            <w:pPr>
              <w:spacing w:line="264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A2</w:t>
            </w:r>
            <w:r w:rsidRPr="00710E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0EB5">
              <w:rPr>
                <w:rFonts w:ascii="Times New Roman" w:hAnsi="Times New Roman" w:cs="Times New Roman"/>
              </w:rPr>
              <w:t>Đánh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giá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cuối</w:t>
            </w:r>
            <w:proofErr w:type="spellEnd"/>
            <w:r w:rsidRPr="00710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0EB5">
              <w:rPr>
                <w:rFonts w:ascii="Times New Roman" w:hAnsi="Times New Roman" w:cs="Times New Roman"/>
              </w:rPr>
              <w:t>kỳ</w:t>
            </w:r>
            <w:proofErr w:type="spellEnd"/>
          </w:p>
        </w:tc>
        <w:tc>
          <w:tcPr>
            <w:tcW w:w="1724" w:type="pct"/>
            <w:shd w:val="clear" w:color="auto" w:fill="auto"/>
          </w:tcPr>
          <w:p w:rsidR="0092278B" w:rsidRPr="00373137" w:rsidRDefault="00B13E95" w:rsidP="00DE4C3A">
            <w:pPr>
              <w:spacing w:line="264" w:lineRule="auto"/>
              <w:contextualSpacing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Ki</w:t>
            </w:r>
            <w:r w:rsidRPr="00B13E95">
              <w:rPr>
                <w:rFonts w:ascii="Times New Roman" w:hAnsi="Times New Roman" w:cs="Times New Roman"/>
                <w:lang w:val="vi-VN"/>
              </w:rPr>
              <w:t>ể</w:t>
            </w:r>
            <w:r>
              <w:rPr>
                <w:rFonts w:ascii="Times New Roman" w:hAnsi="Times New Roman" w:cs="Times New Roman"/>
                <w:lang w:val="vi-VN"/>
              </w:rPr>
              <w:t>m tra</w:t>
            </w:r>
            <w:r w:rsidR="00DE4C3A">
              <w:rPr>
                <w:rFonts w:ascii="Times New Roman" w:hAnsi="Times New Roman" w:cs="Times New Roman"/>
              </w:rPr>
              <w:t xml:space="preserve"> </w:t>
            </w:r>
            <w:r w:rsidR="00373137">
              <w:rPr>
                <w:rFonts w:ascii="Times New Roman" w:hAnsi="Times New Roman" w:cs="Times New Roman"/>
                <w:lang w:val="vi-VN"/>
              </w:rPr>
              <w:t xml:space="preserve">lý thuyết </w:t>
            </w:r>
            <w:proofErr w:type="spellStart"/>
            <w:r w:rsidR="00DE4C3A">
              <w:rPr>
                <w:rFonts w:ascii="Times New Roman" w:hAnsi="Times New Roman" w:cs="Times New Roman"/>
              </w:rPr>
              <w:t>thực</w:t>
            </w:r>
            <w:proofErr w:type="spellEnd"/>
            <w:r w:rsidR="00DE4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4C3A">
              <w:rPr>
                <w:rFonts w:ascii="Times New Roman" w:hAnsi="Times New Roman" w:cs="Times New Roman"/>
              </w:rPr>
              <w:t>hành</w:t>
            </w:r>
            <w:proofErr w:type="spellEnd"/>
            <w:r w:rsidR="00373137"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Đ</w:t>
            </w:r>
            <w:r w:rsidRPr="00B13E95">
              <w:rPr>
                <w:rFonts w:ascii="Times New Roman" w:hAnsi="Times New Roman" w:cs="Times New Roman"/>
                <w:lang w:val="vi-VN"/>
              </w:rPr>
              <w:t>ộ</w:t>
            </w:r>
            <w:r>
              <w:rPr>
                <w:rFonts w:ascii="Times New Roman" w:hAnsi="Times New Roman" w:cs="Times New Roman"/>
                <w:lang w:val="vi-VN"/>
              </w:rPr>
              <w:t>c ch</w:t>
            </w:r>
            <w:r w:rsidRPr="00B13E95">
              <w:rPr>
                <w:rFonts w:ascii="Times New Roman" w:hAnsi="Times New Roman" w:cs="Times New Roman"/>
                <w:lang w:val="vi-VN"/>
              </w:rPr>
              <w:t>ấ</w:t>
            </w:r>
            <w:r>
              <w:rPr>
                <w:rFonts w:ascii="Times New Roman" w:hAnsi="Times New Roman" w:cs="Times New Roman"/>
                <w:lang w:val="vi-VN"/>
              </w:rPr>
              <w:t xml:space="preserve">t </w:t>
            </w:r>
            <w:r w:rsidR="00373137">
              <w:rPr>
                <w:rFonts w:ascii="Times New Roman" w:hAnsi="Times New Roman" w:cs="Times New Roman"/>
                <w:lang w:val="vi-VN"/>
              </w:rPr>
              <w:t>với hình thức trắc nghiệm và tự luận</w:t>
            </w:r>
          </w:p>
        </w:tc>
        <w:tc>
          <w:tcPr>
            <w:tcW w:w="1044" w:type="pct"/>
            <w:shd w:val="clear" w:color="auto" w:fill="auto"/>
          </w:tcPr>
          <w:p w:rsidR="0092278B" w:rsidRPr="00710EB5" w:rsidRDefault="00E43079" w:rsidP="00385C00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</w:t>
            </w:r>
          </w:p>
        </w:tc>
        <w:tc>
          <w:tcPr>
            <w:tcW w:w="788" w:type="pct"/>
            <w:shd w:val="clear" w:color="auto" w:fill="auto"/>
          </w:tcPr>
          <w:p w:rsidR="0092278B" w:rsidRPr="00710EB5" w:rsidRDefault="00385C00" w:rsidP="00B4634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3079">
              <w:rPr>
                <w:rFonts w:ascii="Times New Roman" w:hAnsi="Times New Roman" w:cs="Times New Roman"/>
              </w:rPr>
              <w:t>0</w:t>
            </w:r>
          </w:p>
        </w:tc>
      </w:tr>
    </w:tbl>
    <w:p w:rsidR="0092278B" w:rsidRDefault="0092278B" w:rsidP="005C6977">
      <w:pPr>
        <w:spacing w:line="264" w:lineRule="auto"/>
        <w:ind w:left="720"/>
        <w:contextualSpacing/>
        <w:rPr>
          <w:rFonts w:ascii="Times New Roman" w:hAnsi="Times New Roman" w:cs="Times New Roman"/>
        </w:rPr>
      </w:pPr>
    </w:p>
    <w:p w:rsidR="0092278B" w:rsidRDefault="0070371C" w:rsidP="00A23C3B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5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Nội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dung </w:t>
      </w:r>
      <w:proofErr w:type="spellStart"/>
      <w:r w:rsidR="0092278B" w:rsidRPr="00710EB5">
        <w:rPr>
          <w:rFonts w:ascii="Times New Roman" w:hAnsi="Times New Roman" w:cs="Times New Roman"/>
          <w:b/>
        </w:rPr>
        <w:t>giảng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dạy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710EB5">
        <w:rPr>
          <w:rFonts w:ascii="Times New Roman" w:hAnsi="Times New Roman" w:cs="Times New Roman"/>
          <w:i/>
        </w:rPr>
        <w:t>(</w:t>
      </w:r>
      <w:r w:rsidR="0092278B">
        <w:rPr>
          <w:rFonts w:ascii="Times New Roman" w:hAnsi="Times New Roman" w:cs="Times New Roman"/>
          <w:i/>
        </w:rPr>
        <w:t>C</w:t>
      </w:r>
      <w:r w:rsidR="0092278B" w:rsidRPr="00710EB5">
        <w:rPr>
          <w:rFonts w:ascii="Times New Roman" w:hAnsi="Times New Roman" w:cs="Times New Roman"/>
          <w:i/>
        </w:rPr>
        <w:t>ourse content):</w:t>
      </w:r>
    </w:p>
    <w:p w:rsidR="00A23C3B" w:rsidRPr="00A23C3B" w:rsidRDefault="00A23C3B" w:rsidP="00A23C3B">
      <w:pPr>
        <w:spacing w:line="264" w:lineRule="auto"/>
        <w:contextualSpacing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1157"/>
        <w:gridCol w:w="1137"/>
        <w:gridCol w:w="1163"/>
        <w:gridCol w:w="1604"/>
      </w:tblGrid>
      <w:tr w:rsidR="001905E2" w:rsidRPr="00710EB5" w:rsidTr="00E63696">
        <w:trPr>
          <w:jc w:val="center"/>
        </w:trPr>
        <w:tc>
          <w:tcPr>
            <w:tcW w:w="2445" w:type="pct"/>
            <w:vMerge w:val="restart"/>
            <w:shd w:val="clear" w:color="auto" w:fill="auto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0EB5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710EB5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587" w:type="pct"/>
            <w:vMerge w:val="restart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tiêu</w:t>
            </w:r>
            <w:proofErr w:type="spellEnd"/>
          </w:p>
        </w:tc>
        <w:tc>
          <w:tcPr>
            <w:tcW w:w="810" w:type="pct"/>
            <w:vMerge w:val="restart"/>
            <w:vAlign w:val="center"/>
          </w:tcPr>
          <w:p w:rsidR="001C71AD" w:rsidRPr="00710EB5" w:rsidRDefault="001C71AD" w:rsidP="001C71AD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giá</w:t>
            </w:r>
            <w:proofErr w:type="spellEnd"/>
          </w:p>
        </w:tc>
      </w:tr>
      <w:tr w:rsidR="00E63696" w:rsidRPr="00710EB5" w:rsidTr="00E63696">
        <w:trPr>
          <w:jc w:val="center"/>
        </w:trPr>
        <w:tc>
          <w:tcPr>
            <w:tcW w:w="2445" w:type="pct"/>
            <w:vMerge/>
            <w:shd w:val="clear" w:color="auto" w:fill="auto"/>
          </w:tcPr>
          <w:p w:rsidR="001C71AD" w:rsidRPr="00710EB5" w:rsidRDefault="001C71AD" w:rsidP="00A23C3B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pct"/>
            <w:shd w:val="clear" w:color="auto" w:fill="auto"/>
          </w:tcPr>
          <w:p w:rsidR="001C71AD" w:rsidRPr="00710EB5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lớp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1C71AD" w:rsidRPr="00710EB5" w:rsidRDefault="008530BC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học</w:t>
            </w:r>
            <w:proofErr w:type="spellEnd"/>
          </w:p>
        </w:tc>
        <w:tc>
          <w:tcPr>
            <w:tcW w:w="587" w:type="pct"/>
            <w:vMerge/>
          </w:tcPr>
          <w:p w:rsidR="001C71AD" w:rsidRPr="00710EB5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/>
          </w:tcPr>
          <w:p w:rsidR="001C71AD" w:rsidRPr="00710EB5" w:rsidRDefault="001C71AD" w:rsidP="005C697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137" w:rsidRPr="00710EB5" w:rsidTr="00A87F6A">
        <w:trPr>
          <w:jc w:val="center"/>
        </w:trPr>
        <w:tc>
          <w:tcPr>
            <w:tcW w:w="2445" w:type="pct"/>
            <w:shd w:val="clear" w:color="auto" w:fill="auto"/>
          </w:tcPr>
          <w:p w:rsidR="00373137" w:rsidRDefault="00373137">
            <w:pPr>
              <w:jc w:val="both"/>
              <w:rPr>
                <w:rFonts w:ascii="Calibri" w:hAnsi="Calibri"/>
                <w:b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lang w:val="vi-VN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Pr="00E32C27">
              <w:rPr>
                <w:rFonts w:ascii="Times New Roman" w:hAnsi="Times New Roman" w:cs="Times New Roman"/>
                <w:b/>
                <w:lang w:val="vi-VN"/>
              </w:rPr>
              <w:t xml:space="preserve">Chất độc </w:t>
            </w:r>
            <w:r w:rsidR="00E32C27" w:rsidRPr="00E32C27">
              <w:rPr>
                <w:rFonts w:ascii="Times New Roman" w:hAnsi="Times New Roman" w:cs="Times New Roman"/>
                <w:b/>
                <w:lang w:val="vi-VN"/>
              </w:rPr>
              <w:t xml:space="preserve">được </w:t>
            </w:r>
            <w:r w:rsidRPr="00E32C27">
              <w:rPr>
                <w:rFonts w:ascii="Times New Roman" w:hAnsi="Times New Roman" w:cs="Times New Roman"/>
                <w:b/>
                <w:lang w:val="vi-VN"/>
              </w:rPr>
              <w:t>phân lập bằng phương pháp cất kéo theo hơi nước</w:t>
            </w:r>
            <w:r>
              <w:rPr>
                <w:b/>
                <w:lang w:val="vi-VN"/>
              </w:rPr>
              <w:t xml:space="preserve"> </w:t>
            </w:r>
          </w:p>
          <w:p w:rsidR="00373137" w:rsidRDefault="003731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1.1. </w:t>
            </w:r>
            <w:r w:rsidR="00E32C27">
              <w:rPr>
                <w:rFonts w:ascii="Times New Roman" w:hAnsi="Times New Roman" w:cs="Times New Roman"/>
                <w:lang w:val="vi-VN"/>
              </w:rPr>
              <w:t>Định tính, định lượng aldehyd formic</w:t>
            </w:r>
          </w:p>
          <w:p w:rsidR="00373137" w:rsidRDefault="00373137" w:rsidP="00E32C2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1.2. </w:t>
            </w:r>
            <w:r w:rsidR="00E32C27">
              <w:rPr>
                <w:rFonts w:ascii="Times New Roman" w:hAnsi="Times New Roman" w:cs="Times New Roman"/>
                <w:lang w:val="vi-VN"/>
              </w:rPr>
              <w:t>Định tính, định lượng acid cyanhydric (HCN) và các dẫn xuất của HCN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73137" w:rsidRPr="00373137" w:rsidRDefault="00373137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73137" w:rsidRPr="00373137" w:rsidRDefault="00373137" w:rsidP="00AD2E5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373137" w:rsidRDefault="0037313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373137" w:rsidRDefault="00594278" w:rsidP="00A87F6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E32C27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373137" w:rsidRPr="00710EB5" w:rsidTr="00DE4C3A">
        <w:trPr>
          <w:jc w:val="center"/>
        </w:trPr>
        <w:tc>
          <w:tcPr>
            <w:tcW w:w="2445" w:type="pct"/>
            <w:shd w:val="clear" w:color="auto" w:fill="auto"/>
          </w:tcPr>
          <w:p w:rsidR="00373137" w:rsidRDefault="00373137">
            <w:pPr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Bài thực hành 2: </w:t>
            </w:r>
            <w:r w:rsidRPr="00E32C27">
              <w:rPr>
                <w:rFonts w:ascii="Times New Roman" w:hAnsi="Times New Roman" w:cs="Times New Roman"/>
                <w:b/>
                <w:lang w:val="vi-VN"/>
              </w:rPr>
              <w:t xml:space="preserve">Phenol </w:t>
            </w:r>
          </w:p>
          <w:p w:rsidR="00373137" w:rsidRDefault="003731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2.1. Định tính phenol</w:t>
            </w:r>
          </w:p>
          <w:p w:rsidR="00373137" w:rsidRDefault="003731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2.2. Định lượng phenol trong nước tiểu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73137" w:rsidRPr="00373137" w:rsidRDefault="00373137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73137" w:rsidRPr="00373137" w:rsidRDefault="00373137" w:rsidP="00AD2E5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373137" w:rsidRDefault="0037313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373137" w:rsidRDefault="00594278" w:rsidP="00DE4C3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E32C27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373137" w:rsidRPr="00710EB5" w:rsidTr="00DE4C3A">
        <w:trPr>
          <w:jc w:val="center"/>
        </w:trPr>
        <w:tc>
          <w:tcPr>
            <w:tcW w:w="2445" w:type="pct"/>
            <w:shd w:val="clear" w:color="auto" w:fill="auto"/>
          </w:tcPr>
          <w:p w:rsidR="00373137" w:rsidRDefault="003731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Bài thực hành 3:</w:t>
            </w:r>
            <w:r>
              <w:rPr>
                <w:b/>
                <w:lang w:val="vi-VN"/>
              </w:rPr>
              <w:t xml:space="preserve"> </w:t>
            </w:r>
            <w:r w:rsidRPr="00E32C27">
              <w:rPr>
                <w:rFonts w:ascii="Times New Roman" w:hAnsi="Times New Roman" w:cs="Times New Roman"/>
                <w:b/>
                <w:lang w:val="vi-VN"/>
              </w:rPr>
              <w:t>Chất độc dễ bay hơi</w:t>
            </w:r>
          </w:p>
          <w:p w:rsidR="00373137" w:rsidRDefault="003731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3.1. Định tính et</w:t>
            </w:r>
            <w:r w:rsidR="00E32C27">
              <w:rPr>
                <w:rFonts w:ascii="Times New Roman" w:hAnsi="Times New Roman" w:cs="Times New Roman"/>
                <w:lang w:val="vi-VN"/>
              </w:rPr>
              <w:t>h</w:t>
            </w:r>
            <w:r>
              <w:rPr>
                <w:rFonts w:ascii="Times New Roman" w:hAnsi="Times New Roman" w:cs="Times New Roman"/>
                <w:lang w:val="vi-VN"/>
              </w:rPr>
              <w:t xml:space="preserve">anol </w:t>
            </w:r>
          </w:p>
          <w:p w:rsidR="00373137" w:rsidRDefault="003731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3.2. Định lượng et</w:t>
            </w:r>
            <w:r w:rsidR="00E32C27">
              <w:rPr>
                <w:rFonts w:ascii="Times New Roman" w:hAnsi="Times New Roman" w:cs="Times New Roman"/>
                <w:lang w:val="vi-VN"/>
              </w:rPr>
              <w:t>h</w:t>
            </w:r>
            <w:r>
              <w:rPr>
                <w:rFonts w:ascii="Times New Roman" w:hAnsi="Times New Roman" w:cs="Times New Roman"/>
                <w:lang w:val="vi-VN"/>
              </w:rPr>
              <w:t>anol trong máu</w:t>
            </w:r>
          </w:p>
          <w:p w:rsidR="00373137" w:rsidRDefault="00373137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3.3. Định tính met</w:t>
            </w:r>
            <w:r w:rsidR="00E32C27">
              <w:rPr>
                <w:rFonts w:ascii="Times New Roman" w:hAnsi="Times New Roman" w:cs="Times New Roman"/>
                <w:lang w:val="vi-VN"/>
              </w:rPr>
              <w:t>h</w:t>
            </w:r>
            <w:r>
              <w:rPr>
                <w:rFonts w:ascii="Times New Roman" w:hAnsi="Times New Roman" w:cs="Times New Roman"/>
                <w:lang w:val="vi-VN"/>
              </w:rPr>
              <w:t>anol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73137" w:rsidRPr="00373137" w:rsidRDefault="00373137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73137" w:rsidRPr="00373137" w:rsidRDefault="00373137" w:rsidP="00AD2E5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373137" w:rsidRDefault="00373137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373137" w:rsidRDefault="00594278" w:rsidP="00DE4C3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Thực hành + Lý thuyết (</w:t>
            </w:r>
            <w:r w:rsidR="00E32C27">
              <w:rPr>
                <w:rFonts w:ascii="Times New Roman" w:hAnsi="Times New Roman" w:cs="Times New Roman"/>
                <w:lang w:val="vi-VN"/>
              </w:rPr>
              <w:t xml:space="preserve">kiểm tra nói, </w:t>
            </w:r>
            <w:r>
              <w:rPr>
                <w:rFonts w:ascii="Times New Roman" w:hAnsi="Times New Roman" w:cs="Times New Roman"/>
                <w:lang w:val="vi-VN"/>
              </w:rPr>
              <w:t>trắc nghiệm và tự luận)</w:t>
            </w:r>
          </w:p>
        </w:tc>
      </w:tr>
      <w:tr w:rsidR="00C06FE2" w:rsidRPr="00710EB5" w:rsidTr="00DE4C3A">
        <w:trPr>
          <w:jc w:val="center"/>
        </w:trPr>
        <w:tc>
          <w:tcPr>
            <w:tcW w:w="2445" w:type="pct"/>
            <w:shd w:val="clear" w:color="auto" w:fill="auto"/>
          </w:tcPr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Bài thực hành 4:</w:t>
            </w:r>
            <w:r>
              <w:rPr>
                <w:b/>
                <w:lang w:val="vi-VN"/>
              </w:rPr>
              <w:t xml:space="preserve"> </w:t>
            </w:r>
            <w:r w:rsidRPr="00E32C27">
              <w:rPr>
                <w:rFonts w:ascii="Times New Roman" w:hAnsi="Times New Roman" w:cs="Times New Roman"/>
                <w:b/>
                <w:lang w:val="vi-VN"/>
              </w:rPr>
              <w:t>Chất độc vô cơ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4</w:t>
            </w:r>
            <w:r>
              <w:rPr>
                <w:rFonts w:ascii="Times New Roman" w:hAnsi="Times New Roman" w:cs="Times New Roman"/>
                <w:lang w:val="vi-VN"/>
              </w:rPr>
              <w:t>.1. Định tính các chất độc vô cơ: Arsen – Bismut – Crom-Mangan – Chì -Thủy ngân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4</w:t>
            </w:r>
            <w:r>
              <w:rPr>
                <w:rFonts w:ascii="Times New Roman" w:hAnsi="Times New Roman" w:cs="Times New Roman"/>
                <w:lang w:val="vi-VN"/>
              </w:rPr>
              <w:t>.2. Định lượng Arsen bằng phương pháp Cribier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4</w:t>
            </w:r>
            <w:r>
              <w:rPr>
                <w:rFonts w:ascii="Times New Roman" w:hAnsi="Times New Roman" w:cs="Times New Roman"/>
                <w:lang w:val="vi-VN"/>
              </w:rPr>
              <w:t>.3. Định lượng thủy ngân bằng phương pháp tạo phức chất Cu</w:t>
            </w:r>
            <w:r>
              <w:rPr>
                <w:rFonts w:ascii="Times New Roman" w:hAnsi="Times New Roman" w:cs="Times New Roman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lang w:val="vi-VN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val="vi-VN"/>
              </w:rPr>
              <w:t>2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4</w:t>
            </w:r>
            <w:r>
              <w:rPr>
                <w:rFonts w:ascii="Times New Roman" w:hAnsi="Times New Roman" w:cs="Times New Roman"/>
                <w:lang w:val="vi-VN"/>
              </w:rPr>
              <w:t>.4. Định lượng mangan trong nước bằng phương pháp đo quang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06FE2" w:rsidRPr="00373137" w:rsidRDefault="00C06FE2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06FE2" w:rsidRPr="00373137" w:rsidRDefault="00C06FE2" w:rsidP="00AD2E5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C06FE2" w:rsidRDefault="00C06FE2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C06FE2" w:rsidRDefault="00C06FE2" w:rsidP="00DE4C3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Thực hành + Lý thuyết (kiểm tra nói, trắc nghiệm và tự luận)</w:t>
            </w:r>
          </w:p>
        </w:tc>
      </w:tr>
      <w:tr w:rsidR="00C06FE2" w:rsidRPr="00710EB5" w:rsidTr="00DE4C3A">
        <w:trPr>
          <w:jc w:val="center"/>
        </w:trPr>
        <w:tc>
          <w:tcPr>
            <w:tcW w:w="2445" w:type="pct"/>
            <w:shd w:val="clear" w:color="auto" w:fill="auto"/>
          </w:tcPr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Bài thực hành 5:</w:t>
            </w:r>
            <w:r>
              <w:rPr>
                <w:b/>
                <w:lang w:val="vi-VN"/>
              </w:rPr>
              <w:t xml:space="preserve"> </w:t>
            </w:r>
            <w:r w:rsidRPr="00E32C27">
              <w:rPr>
                <w:rFonts w:ascii="Times New Roman" w:hAnsi="Times New Roman" w:cs="Times New Roman"/>
                <w:b/>
                <w:lang w:val="vi-VN"/>
              </w:rPr>
              <w:t>Chiết xuất chất độc hữu cơ trong môi trường acid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5</w:t>
            </w:r>
            <w:r>
              <w:rPr>
                <w:rFonts w:ascii="Times New Roman" w:hAnsi="Times New Roman" w:cs="Times New Roman"/>
                <w:lang w:val="vi-VN"/>
              </w:rPr>
              <w:t>.1. Các phản ứng định tính của barbituric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5</w:t>
            </w:r>
            <w:r>
              <w:rPr>
                <w:rFonts w:ascii="Times New Roman" w:hAnsi="Times New Roman" w:cs="Times New Roman"/>
                <w:lang w:val="vi-VN"/>
              </w:rPr>
              <w:t>.2. Các phản ứng định tính của cafein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5</w:t>
            </w:r>
            <w:r>
              <w:rPr>
                <w:rFonts w:ascii="Times New Roman" w:hAnsi="Times New Roman" w:cs="Times New Roman"/>
                <w:lang w:val="vi-VN"/>
              </w:rPr>
              <w:t>.3. Chiết xuất và phát hiện barbituric và cafein trong rượu vang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5</w:t>
            </w:r>
            <w:r>
              <w:rPr>
                <w:rFonts w:ascii="Times New Roman" w:hAnsi="Times New Roman" w:cs="Times New Roman"/>
                <w:lang w:val="vi-VN"/>
              </w:rPr>
              <w:t>.4. Chiết xuất và phát hiện barbituric trong nước tiểu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06FE2" w:rsidRPr="00373137" w:rsidRDefault="00C06FE2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06FE2" w:rsidRPr="00373137" w:rsidRDefault="00C06FE2" w:rsidP="00AD2E5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C06FE2" w:rsidRDefault="00C06FE2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MT1, MT2</w:t>
            </w:r>
          </w:p>
        </w:tc>
        <w:tc>
          <w:tcPr>
            <w:tcW w:w="810" w:type="pct"/>
            <w:vAlign w:val="center"/>
          </w:tcPr>
          <w:p w:rsidR="00C06FE2" w:rsidRDefault="00C06FE2" w:rsidP="00DE4C3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Thực hành + Lý thuyết (kiểm tra nói, trắc nghiệm và tự luận)</w:t>
            </w:r>
          </w:p>
        </w:tc>
      </w:tr>
      <w:tr w:rsidR="00C06FE2" w:rsidRPr="00373137" w:rsidTr="00DE4C3A">
        <w:trPr>
          <w:jc w:val="center"/>
        </w:trPr>
        <w:tc>
          <w:tcPr>
            <w:tcW w:w="2445" w:type="pct"/>
            <w:shd w:val="clear" w:color="auto" w:fill="auto"/>
          </w:tcPr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Bài thực hành 6:</w:t>
            </w:r>
            <w:r>
              <w:rPr>
                <w:b/>
                <w:lang w:val="vi-VN"/>
              </w:rPr>
              <w:t xml:space="preserve"> </w:t>
            </w:r>
            <w:r w:rsidRPr="00E32C27">
              <w:rPr>
                <w:rFonts w:ascii="Times New Roman" w:hAnsi="Times New Roman" w:cs="Times New Roman"/>
                <w:b/>
                <w:lang w:val="vi-VN"/>
              </w:rPr>
              <w:t>Chiết xuất chất độc hữu cơ trong môi trường kiềm</w:t>
            </w:r>
          </w:p>
          <w:p w:rsidR="00C06FE2" w:rsidRPr="00C06FE2" w:rsidRDefault="00C06FE2" w:rsidP="00C50E20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B534E"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>.1. Các phản ứng chung của alkaloid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C06FE2">
              <w:rPr>
                <w:rFonts w:ascii="Times New Roman" w:hAnsi="Times New Roman" w:cs="Times New Roman"/>
                <w:lang w:val="en-GB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vi-VN"/>
              </w:rPr>
              <w:t>.2. Phản ứng định tính alkaloid của nhựa opium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6.3. Phản ứng định tính strychnin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6.4. Phản ứng định tính Atropin</w:t>
            </w:r>
          </w:p>
          <w:p w:rsidR="00C06FE2" w:rsidRPr="002B534E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6.5. Phản ứng định tính Quinin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2B534E">
              <w:rPr>
                <w:rFonts w:ascii="Times New Roman" w:hAnsi="Times New Roman" w:cs="Times New Roman"/>
                <w:lang w:val="vi-VN"/>
              </w:rPr>
              <w:t>6</w:t>
            </w:r>
            <w:r>
              <w:rPr>
                <w:rFonts w:ascii="Times New Roman" w:hAnsi="Times New Roman" w:cs="Times New Roman"/>
                <w:lang w:val="vi-VN"/>
              </w:rPr>
              <w:t>.6. Chiết xuất và tìm chất độc trong rượu ở môi trường kiềm</w:t>
            </w:r>
          </w:p>
          <w:p w:rsidR="00C06FE2" w:rsidRDefault="00C06FE2" w:rsidP="00C50E20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6.6. Test nhanh thử chất gây nghiện có trong nước tiểu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06FE2" w:rsidRPr="00373137" w:rsidRDefault="00C06FE2" w:rsidP="001905E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C06FE2" w:rsidRPr="00373137" w:rsidRDefault="00C06FE2" w:rsidP="00AD2E5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587" w:type="pct"/>
            <w:vAlign w:val="center"/>
          </w:tcPr>
          <w:p w:rsidR="00C06FE2" w:rsidRPr="00373137" w:rsidRDefault="00C06FE2" w:rsidP="0022229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 w:rsidRPr="00373137">
              <w:rPr>
                <w:rFonts w:ascii="Times New Roman" w:hAnsi="Times New Roman" w:cs="Times New Roman"/>
                <w:lang w:val="vi-VN"/>
              </w:rPr>
              <w:t>MT1, MT2</w:t>
            </w:r>
          </w:p>
        </w:tc>
        <w:tc>
          <w:tcPr>
            <w:tcW w:w="810" w:type="pct"/>
            <w:vAlign w:val="center"/>
          </w:tcPr>
          <w:p w:rsidR="00C06FE2" w:rsidRPr="00373137" w:rsidRDefault="00C06FE2" w:rsidP="00DE4C3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Thực hành + Lý thuyết (kiểm tra nói, </w:t>
            </w:r>
            <w:r>
              <w:rPr>
                <w:rFonts w:ascii="Times New Roman" w:hAnsi="Times New Roman" w:cs="Times New Roman"/>
                <w:lang w:val="vi-VN"/>
              </w:rPr>
              <w:lastRenderedPageBreak/>
              <w:t>trắc nghiệm và tự luận)</w:t>
            </w:r>
          </w:p>
        </w:tc>
      </w:tr>
    </w:tbl>
    <w:p w:rsidR="0070371C" w:rsidRPr="00594278" w:rsidRDefault="0070371C" w:rsidP="005C6977">
      <w:pPr>
        <w:spacing w:line="264" w:lineRule="auto"/>
        <w:ind w:left="720"/>
        <w:contextualSpacing/>
        <w:rPr>
          <w:rFonts w:ascii="Times New Roman" w:hAnsi="Times New Roman" w:cs="Times New Roman"/>
          <w:b/>
          <w:lang w:val="vi-VN"/>
        </w:rPr>
      </w:pPr>
    </w:p>
    <w:p w:rsidR="0092278B" w:rsidRPr="00710EB5" w:rsidRDefault="0070371C" w:rsidP="005C6977">
      <w:pPr>
        <w:spacing w:line="264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6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Quy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định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của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môn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học</w:t>
      </w:r>
      <w:proofErr w:type="spellEnd"/>
      <w:r w:rsidR="0092278B">
        <w:rPr>
          <w:rFonts w:ascii="Times New Roman" w:hAnsi="Times New Roman" w:cs="Times New Roman"/>
        </w:rPr>
        <w:t xml:space="preserve"> </w:t>
      </w:r>
      <w:r w:rsidR="0092278B" w:rsidRPr="00710EB5">
        <w:rPr>
          <w:rFonts w:ascii="Times New Roman" w:hAnsi="Times New Roman" w:cs="Times New Roman"/>
          <w:i/>
        </w:rPr>
        <w:t>(course requirements and expectations)</w:t>
      </w:r>
    </w:p>
    <w:p w:rsidR="0067529B" w:rsidRPr="0067529B" w:rsidRDefault="0067529B" w:rsidP="005C6977">
      <w:pPr>
        <w:spacing w:line="264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32C27">
        <w:rPr>
          <w:rFonts w:ascii="Times New Roman" w:hAnsi="Times New Roman" w:cs="Times New Roman"/>
          <w:lang w:val="vi-VN"/>
        </w:rPr>
        <w:t xml:space="preserve">Sinh viên đạt ít nhất </w:t>
      </w:r>
      <w:r w:rsidR="00AE3475">
        <w:rPr>
          <w:rFonts w:ascii="Times New Roman" w:hAnsi="Times New Roman" w:cs="Times New Roman"/>
          <w:lang w:val="vi-VN"/>
        </w:rPr>
        <w:t>4</w:t>
      </w:r>
      <w:r w:rsidR="005E5108" w:rsidRPr="005E5108">
        <w:rPr>
          <w:rFonts w:ascii="Times New Roman" w:hAnsi="Times New Roman" w:cs="Times New Roman"/>
          <w:lang w:val="vi-VN"/>
        </w:rPr>
        <w:t>/10 điểm thi hết môn thực hành Độc chất (gồm 30% điểm thi lý thuyết thực hành và 70% điểm trung bình đánh giá quá trình học thực hành) thì được đánh giá là Đạt</w:t>
      </w:r>
      <w:r>
        <w:rPr>
          <w:rFonts w:ascii="Times New Roman" w:hAnsi="Times New Roman" w:cs="Times New Roman"/>
        </w:rPr>
        <w:t>.</w:t>
      </w:r>
    </w:p>
    <w:p w:rsidR="00265A80" w:rsidRPr="00E36C34" w:rsidRDefault="00265A80" w:rsidP="00265A80">
      <w:pPr>
        <w:spacing w:line="264" w:lineRule="auto"/>
        <w:contextualSpacing/>
        <w:jc w:val="both"/>
        <w:rPr>
          <w:rFonts w:ascii="Times New Roman" w:hAnsi="Times New Roman" w:cs="Times New Roman"/>
          <w:lang w:val="vi-VN"/>
        </w:rPr>
      </w:pPr>
      <w:r w:rsidRPr="00E36C34">
        <w:rPr>
          <w:rFonts w:ascii="Times New Roman" w:hAnsi="Times New Roman" w:cs="Times New Roman"/>
          <w:lang w:val="vi-VN"/>
        </w:rPr>
        <w:t>-</w:t>
      </w:r>
      <w:r w:rsidRPr="009B1779">
        <w:rPr>
          <w:rFonts w:ascii="Times New Roman" w:hAnsi="Times New Roman" w:cs="Times New Roman"/>
          <w:lang w:val="vi-VN"/>
        </w:rPr>
        <w:t xml:space="preserve"> </w:t>
      </w:r>
      <w:r w:rsidRPr="00E36C34">
        <w:rPr>
          <w:rFonts w:ascii="Times New Roman" w:hAnsi="Times New Roman" w:cs="Times New Roman"/>
          <w:lang w:val="vi-VN"/>
        </w:rPr>
        <w:t xml:space="preserve">Sinh viên phải nộp bài báo cáo thực hành </w:t>
      </w:r>
      <w:r>
        <w:rPr>
          <w:rFonts w:ascii="Times New Roman" w:hAnsi="Times New Roman" w:cs="Times New Roman"/>
          <w:lang w:val="vi-VN"/>
        </w:rPr>
        <w:t>độc chất</w:t>
      </w:r>
      <w:r w:rsidRPr="00E36C34">
        <w:rPr>
          <w:rFonts w:ascii="Times New Roman" w:hAnsi="Times New Roman" w:cs="Times New Roman"/>
          <w:lang w:val="vi-VN"/>
        </w:rPr>
        <w:t xml:space="preserve"> vào cuối mỗi buổi học thực hành.</w:t>
      </w:r>
    </w:p>
    <w:p w:rsidR="00265A80" w:rsidRPr="009B1779" w:rsidRDefault="00265A80" w:rsidP="00265A80">
      <w:pPr>
        <w:spacing w:line="264" w:lineRule="auto"/>
        <w:contextualSpacing/>
        <w:jc w:val="both"/>
        <w:rPr>
          <w:rFonts w:ascii="Times New Roman" w:hAnsi="Times New Roman" w:cs="Times New Roman"/>
          <w:lang w:val="vi-VN"/>
        </w:rPr>
      </w:pPr>
      <w:r w:rsidRPr="00E36C34">
        <w:rPr>
          <w:rFonts w:ascii="Times New Roman" w:hAnsi="Times New Roman" w:cs="Times New Roman"/>
          <w:lang w:val="vi-VN"/>
        </w:rPr>
        <w:t>-</w:t>
      </w:r>
      <w:r w:rsidRPr="009B1779">
        <w:rPr>
          <w:rFonts w:ascii="Times New Roman" w:hAnsi="Times New Roman" w:cs="Times New Roman"/>
          <w:lang w:val="vi-VN"/>
        </w:rPr>
        <w:t xml:space="preserve"> S</w:t>
      </w:r>
      <w:r w:rsidRPr="00E36C34">
        <w:rPr>
          <w:rFonts w:ascii="Times New Roman" w:hAnsi="Times New Roman" w:cs="Times New Roman"/>
          <w:lang w:val="vi-VN"/>
        </w:rPr>
        <w:t>inh viên vắng 01 buổi thực hành sẽ không có điểm đánh giá quá trình học thực hành</w:t>
      </w:r>
      <w:r w:rsidR="00C603D5">
        <w:rPr>
          <w:rFonts w:ascii="Times New Roman" w:hAnsi="Times New Roman" w:cs="Times New Roman"/>
          <w:lang w:val="vi-VN"/>
        </w:rPr>
        <w:t xml:space="preserve"> và không được làm b</w:t>
      </w:r>
      <w:r w:rsidR="00C603D5" w:rsidRPr="005E5108">
        <w:rPr>
          <w:rFonts w:ascii="Times New Roman" w:hAnsi="Times New Roman" w:cs="Times New Roman"/>
          <w:lang w:val="vi-VN"/>
        </w:rPr>
        <w:t>à</w:t>
      </w:r>
      <w:r>
        <w:rPr>
          <w:rFonts w:ascii="Times New Roman" w:hAnsi="Times New Roman" w:cs="Times New Roman"/>
          <w:lang w:val="vi-VN"/>
        </w:rPr>
        <w:t>i thi đánh giá cuối kỳ</w:t>
      </w:r>
      <w:r w:rsidRPr="009B1779">
        <w:rPr>
          <w:rFonts w:ascii="Times New Roman" w:hAnsi="Times New Roman" w:cs="Times New Roman"/>
          <w:lang w:val="vi-VN"/>
        </w:rPr>
        <w:t>.</w:t>
      </w:r>
    </w:p>
    <w:p w:rsidR="0070371C" w:rsidRPr="00265A80" w:rsidRDefault="0070371C" w:rsidP="005C6977">
      <w:pPr>
        <w:spacing w:line="264" w:lineRule="auto"/>
        <w:contextualSpacing/>
        <w:rPr>
          <w:rFonts w:ascii="Times New Roman" w:hAnsi="Times New Roman" w:cs="Times New Roman"/>
          <w:b/>
          <w:lang w:val="vi-VN"/>
        </w:rPr>
      </w:pPr>
    </w:p>
    <w:p w:rsidR="0092278B" w:rsidRPr="00710EB5" w:rsidRDefault="0070371C" w:rsidP="005C6977">
      <w:pPr>
        <w:spacing w:line="264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92278B" w:rsidRPr="00710EB5">
        <w:rPr>
          <w:rFonts w:ascii="Times New Roman" w:hAnsi="Times New Roman" w:cs="Times New Roman"/>
          <w:b/>
        </w:rPr>
        <w:t xml:space="preserve">. </w:t>
      </w:r>
      <w:proofErr w:type="spellStart"/>
      <w:r w:rsidR="0092278B" w:rsidRPr="00710EB5">
        <w:rPr>
          <w:rFonts w:ascii="Times New Roman" w:hAnsi="Times New Roman" w:cs="Times New Roman"/>
          <w:b/>
        </w:rPr>
        <w:t>Phụ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trách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môn</w:t>
      </w:r>
      <w:proofErr w:type="spellEnd"/>
      <w:r w:rsidR="0092278B" w:rsidRPr="00710EB5">
        <w:rPr>
          <w:rFonts w:ascii="Times New Roman" w:hAnsi="Times New Roman" w:cs="Times New Roman"/>
          <w:b/>
        </w:rPr>
        <w:t xml:space="preserve"> </w:t>
      </w:r>
      <w:proofErr w:type="spellStart"/>
      <w:r w:rsidR="0092278B" w:rsidRPr="00710EB5">
        <w:rPr>
          <w:rFonts w:ascii="Times New Roman" w:hAnsi="Times New Roman" w:cs="Times New Roman"/>
          <w:b/>
        </w:rPr>
        <w:t>học</w:t>
      </w:r>
      <w:proofErr w:type="spellEnd"/>
    </w:p>
    <w:p w:rsidR="0092278B" w:rsidRDefault="0092278B" w:rsidP="005C6977">
      <w:pPr>
        <w:spacing w:line="264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Khoa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Dược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môn</w:t>
      </w:r>
      <w:proofErr w:type="spellEnd"/>
      <w:r>
        <w:rPr>
          <w:rFonts w:ascii="Times New Roman" w:hAnsi="Times New Roman" w:cs="Times New Roman"/>
        </w:rPr>
        <w:t xml:space="preserve"> </w:t>
      </w:r>
      <w:r w:rsidR="006E7D6F" w:rsidRPr="006E7D6F">
        <w:rPr>
          <w:rFonts w:ascii="Times New Roman" w:hAnsi="Times New Roman" w:cs="Times New Roman"/>
          <w:lang w:val="vi-VN"/>
        </w:rPr>
        <w:t>Sinh hóa</w:t>
      </w:r>
    </w:p>
    <w:p w:rsidR="00E32C27" w:rsidRDefault="0092278B" w:rsidP="00AE3475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Địa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email </w:t>
      </w:r>
      <w:proofErr w:type="spellStart"/>
      <w:r>
        <w:rPr>
          <w:rFonts w:ascii="Times New Roman" w:hAnsi="Times New Roman" w:cs="Times New Roman"/>
        </w:rPr>
        <w:t>liên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hệ</w:t>
      </w:r>
      <w:proofErr w:type="spellEnd"/>
      <w:r>
        <w:rPr>
          <w:rFonts w:ascii="Times New Roman" w:hAnsi="Times New Roman" w:cs="Times New Roman"/>
        </w:rPr>
        <w:t>:</w:t>
      </w:r>
      <w:r w:rsidR="00F43C6A">
        <w:rPr>
          <w:rFonts w:ascii="Times New Roman" w:hAnsi="Times New Roman" w:cs="Times New Roman"/>
        </w:rPr>
        <w:t xml:space="preserve"> </w:t>
      </w:r>
    </w:p>
    <w:p w:rsidR="00AE3475" w:rsidRDefault="00AE3475" w:rsidP="00AE3475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PGS.TS. Tr</w:t>
      </w:r>
      <w:r w:rsidRPr="00385AC2">
        <w:rPr>
          <w:rFonts w:ascii="Times New Roman" w:hAnsi="Times New Roman" w:cs="Times New Roman"/>
          <w:lang w:val="vi-VN"/>
        </w:rPr>
        <w:t>ầ</w:t>
      </w:r>
      <w:r>
        <w:rPr>
          <w:rFonts w:ascii="Times New Roman" w:hAnsi="Times New Roman" w:cs="Times New Roman"/>
          <w:lang w:val="vi-VN"/>
        </w:rPr>
        <w:t>n Thanh Nh</w:t>
      </w:r>
      <w:r w:rsidRPr="00385AC2">
        <w:rPr>
          <w:rFonts w:ascii="Times New Roman" w:hAnsi="Times New Roman" w:cs="Times New Roman"/>
          <w:lang w:val="vi-VN"/>
        </w:rPr>
        <w:t>ã</w:t>
      </w:r>
      <w:r>
        <w:rPr>
          <w:rFonts w:ascii="Times New Roman" w:hAnsi="Times New Roman" w:cs="Times New Roman"/>
          <w:lang w:val="vi-VN"/>
        </w:rPr>
        <w:t>n</w:t>
      </w:r>
    </w:p>
    <w:p w:rsidR="00AE3475" w:rsidRDefault="00AE3475" w:rsidP="00AE3475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Email: </w:t>
      </w:r>
      <w:hyperlink r:id="rId7" w:history="1">
        <w:r w:rsidRPr="0041761F">
          <w:rPr>
            <w:rStyle w:val="Hyperlink"/>
            <w:rFonts w:ascii="Times New Roman" w:hAnsi="Times New Roman" w:cs="Times New Roman"/>
            <w:lang w:val="vi-VN"/>
          </w:rPr>
          <w:t>nhanchi2002@yahoo.com</w:t>
        </w:r>
      </w:hyperlink>
    </w:p>
    <w:p w:rsidR="00AE3475" w:rsidRDefault="00AE3475" w:rsidP="00AE3475">
      <w:pPr>
        <w:spacing w:line="264" w:lineRule="auto"/>
        <w:ind w:firstLine="720"/>
        <w:contextualSpacing/>
        <w:rPr>
          <w:rFonts w:ascii="Times New Roman" w:hAnsi="Times New Roman" w:cs="Times New Roman"/>
          <w:lang w:val="vi-VN"/>
        </w:rPr>
      </w:pPr>
      <w:r w:rsidRPr="00102056">
        <w:rPr>
          <w:rFonts w:ascii="Times New Roman" w:hAnsi="Times New Roman" w:cs="Times New Roman"/>
          <w:lang w:val="vi-VN"/>
        </w:rPr>
        <w:t>Địa</w:t>
      </w:r>
      <w:r>
        <w:rPr>
          <w:rFonts w:ascii="Times New Roman" w:hAnsi="Times New Roman" w:cs="Times New Roman"/>
          <w:lang w:val="vi-VN"/>
        </w:rPr>
        <w:t xml:space="preserve"> ch</w:t>
      </w:r>
      <w:r w:rsidRPr="00102056">
        <w:rPr>
          <w:rFonts w:ascii="Times New Roman" w:hAnsi="Times New Roman" w:cs="Times New Roman"/>
          <w:lang w:val="vi-VN"/>
        </w:rPr>
        <w:t>ỉ</w:t>
      </w:r>
      <w:r>
        <w:rPr>
          <w:rFonts w:ascii="Times New Roman" w:hAnsi="Times New Roman" w:cs="Times New Roman"/>
          <w:lang w:val="vi-VN"/>
        </w:rPr>
        <w:t xml:space="preserve">: 41, </w:t>
      </w:r>
      <w:r w:rsidRPr="00102056">
        <w:rPr>
          <w:rFonts w:ascii="Times New Roman" w:hAnsi="Times New Roman" w:cs="Times New Roman"/>
          <w:lang w:val="vi-VN"/>
        </w:rPr>
        <w:t>Đ</w:t>
      </w:r>
      <w:r>
        <w:rPr>
          <w:rFonts w:ascii="Times New Roman" w:hAnsi="Times New Roman" w:cs="Times New Roman"/>
          <w:lang w:val="vi-VN"/>
        </w:rPr>
        <w:t>inh Ti</w:t>
      </w:r>
      <w:r w:rsidRPr="00102056">
        <w:rPr>
          <w:rFonts w:ascii="Times New Roman" w:hAnsi="Times New Roman" w:cs="Times New Roman"/>
          <w:lang w:val="vi-VN"/>
        </w:rPr>
        <w:t>ê</w:t>
      </w:r>
      <w:r>
        <w:rPr>
          <w:rFonts w:ascii="Times New Roman" w:hAnsi="Times New Roman" w:cs="Times New Roman"/>
          <w:lang w:val="vi-VN"/>
        </w:rPr>
        <w:t>n H</w:t>
      </w:r>
      <w:r w:rsidRPr="00102056">
        <w:rPr>
          <w:rFonts w:ascii="Times New Roman" w:hAnsi="Times New Roman" w:cs="Times New Roman"/>
          <w:lang w:val="vi-VN"/>
        </w:rPr>
        <w:t>oàn</w:t>
      </w:r>
      <w:r>
        <w:rPr>
          <w:rFonts w:ascii="Times New Roman" w:hAnsi="Times New Roman" w:cs="Times New Roman"/>
          <w:lang w:val="vi-VN"/>
        </w:rPr>
        <w:t>g, qu</w:t>
      </w:r>
      <w:r w:rsidRPr="00102056">
        <w:rPr>
          <w:rFonts w:ascii="Times New Roman" w:hAnsi="Times New Roman" w:cs="Times New Roman"/>
          <w:lang w:val="vi-VN"/>
        </w:rPr>
        <w:t>ậ</w:t>
      </w:r>
      <w:r>
        <w:rPr>
          <w:rFonts w:ascii="Times New Roman" w:hAnsi="Times New Roman" w:cs="Times New Roman"/>
          <w:lang w:val="vi-VN"/>
        </w:rPr>
        <w:t>n 1, TP.HCM</w:t>
      </w:r>
    </w:p>
    <w:p w:rsidR="00AE3475" w:rsidRPr="00AE3475" w:rsidRDefault="00AE3475" w:rsidP="00AE3475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p w:rsidR="00E32C27" w:rsidRDefault="00E32C27" w:rsidP="00E32C27">
      <w:pPr>
        <w:spacing w:line="264" w:lineRule="auto"/>
        <w:ind w:firstLine="720"/>
        <w:rPr>
          <w:rFonts w:ascii="Times New Roman" w:hAnsi="Times New Roman" w:cs="Times New Roman"/>
          <w:lang w:val="vi-VN"/>
        </w:rPr>
      </w:pPr>
    </w:p>
    <w:p w:rsidR="00E32C27" w:rsidRDefault="00E32C27" w:rsidP="00E32C27">
      <w:pPr>
        <w:spacing w:line="264" w:lineRule="auto"/>
        <w:ind w:firstLine="72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Giáo vụ bộ môn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>Chủ nhiệm bộ môn</w:t>
      </w:r>
    </w:p>
    <w:p w:rsidR="00E32C27" w:rsidRDefault="00E32C27" w:rsidP="00E32C27">
      <w:pPr>
        <w:spacing w:line="264" w:lineRule="auto"/>
        <w:ind w:firstLine="720"/>
        <w:rPr>
          <w:rFonts w:ascii="Times New Roman" w:hAnsi="Times New Roman" w:cs="Times New Roman"/>
          <w:lang w:val="vi-VN"/>
        </w:rPr>
      </w:pPr>
    </w:p>
    <w:p w:rsidR="00E32C27" w:rsidRDefault="00E32C27" w:rsidP="00E32C27">
      <w:pPr>
        <w:spacing w:line="264" w:lineRule="auto"/>
        <w:ind w:firstLine="720"/>
        <w:rPr>
          <w:rFonts w:ascii="Times New Roman" w:hAnsi="Times New Roman" w:cs="Times New Roman"/>
          <w:lang w:val="vi-VN"/>
        </w:rPr>
      </w:pPr>
    </w:p>
    <w:p w:rsidR="00E32C27" w:rsidRDefault="00E32C27" w:rsidP="00E32C27">
      <w:pPr>
        <w:spacing w:line="264" w:lineRule="auto"/>
        <w:ind w:firstLine="720"/>
        <w:rPr>
          <w:rFonts w:ascii="Times New Roman" w:hAnsi="Times New Roman" w:cs="Times New Roman"/>
          <w:lang w:val="vi-VN"/>
        </w:rPr>
      </w:pPr>
    </w:p>
    <w:p w:rsidR="00E32C27" w:rsidRDefault="00E32C27" w:rsidP="00E32C27">
      <w:pPr>
        <w:spacing w:line="264" w:lineRule="auto"/>
        <w:ind w:firstLine="720"/>
        <w:rPr>
          <w:rFonts w:ascii="Times New Roman" w:hAnsi="Times New Roman" w:cs="Times New Roman"/>
          <w:lang w:val="vi-VN"/>
        </w:rPr>
      </w:pPr>
    </w:p>
    <w:p w:rsidR="00E32C27" w:rsidRDefault="00E32C27" w:rsidP="00E32C27">
      <w:pPr>
        <w:spacing w:line="264" w:lineRule="auto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TS. Nguyễn Thị Minh Thuận</w:t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  <w:t xml:space="preserve">       PGS.TS. Trần Thanh Nhãn</w:t>
      </w:r>
    </w:p>
    <w:p w:rsidR="00E32C27" w:rsidRPr="00E32C27" w:rsidRDefault="00E32C27" w:rsidP="006E7D6F">
      <w:pPr>
        <w:spacing w:line="264" w:lineRule="auto"/>
        <w:contextualSpacing/>
        <w:rPr>
          <w:rFonts w:ascii="Times New Roman" w:hAnsi="Times New Roman" w:cs="Times New Roman"/>
          <w:lang w:val="vi-VN"/>
        </w:rPr>
      </w:pPr>
    </w:p>
    <w:sectPr w:rsidR="00E32C27" w:rsidRPr="00E32C27" w:rsidSect="008E7603">
      <w:footerReference w:type="default" r:id="rId8"/>
      <w:pgSz w:w="12240" w:h="15840"/>
      <w:pgMar w:top="1134" w:right="1134" w:bottom="851" w:left="1418" w:header="283" w:footer="283" w:gutter="0"/>
      <w:pgNumType w:start="1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19" w:rsidRDefault="00C70219" w:rsidP="008E7603">
      <w:r>
        <w:separator/>
      </w:r>
    </w:p>
  </w:endnote>
  <w:endnote w:type="continuationSeparator" w:id="0">
    <w:p w:rsidR="00C70219" w:rsidRDefault="00C70219" w:rsidP="008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03" w:rsidRDefault="008E76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475">
      <w:rPr>
        <w:noProof/>
      </w:rPr>
      <w:t>177</w:t>
    </w:r>
    <w:r>
      <w:rPr>
        <w:noProof/>
      </w:rPr>
      <w:fldChar w:fldCharType="end"/>
    </w:r>
  </w:p>
  <w:p w:rsidR="008E7603" w:rsidRDefault="008E7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19" w:rsidRDefault="00C70219" w:rsidP="008E7603">
      <w:r>
        <w:separator/>
      </w:r>
    </w:p>
  </w:footnote>
  <w:footnote w:type="continuationSeparator" w:id="0">
    <w:p w:rsidR="00C70219" w:rsidRDefault="00C70219" w:rsidP="008E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0103"/>
    <w:multiLevelType w:val="hybridMultilevel"/>
    <w:tmpl w:val="5A08720A"/>
    <w:lvl w:ilvl="0" w:tplc="7826B7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14FE4"/>
    <w:multiLevelType w:val="hybridMultilevel"/>
    <w:tmpl w:val="62B04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C7A3A"/>
    <w:multiLevelType w:val="hybridMultilevel"/>
    <w:tmpl w:val="5B9AA9EA"/>
    <w:lvl w:ilvl="0" w:tplc="17E2BE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A25C92"/>
    <w:multiLevelType w:val="multilevel"/>
    <w:tmpl w:val="09CAEE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E23694"/>
    <w:multiLevelType w:val="hybridMultilevel"/>
    <w:tmpl w:val="0E5AD22C"/>
    <w:lvl w:ilvl="0" w:tplc="1A6ACA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00B0B"/>
    <w:multiLevelType w:val="hybridMultilevel"/>
    <w:tmpl w:val="3B302B90"/>
    <w:lvl w:ilvl="0" w:tplc="F86E5A1C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6E2284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625CFA50">
      <w:start w:val="1"/>
      <w:numFmt w:val="bullet"/>
      <w:lvlText w:val="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04F55"/>
    <w:multiLevelType w:val="hybridMultilevel"/>
    <w:tmpl w:val="54EEB4E8"/>
    <w:lvl w:ilvl="0" w:tplc="F74EFA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F676D"/>
    <w:multiLevelType w:val="multilevel"/>
    <w:tmpl w:val="1812D6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23C6A92"/>
    <w:multiLevelType w:val="hybridMultilevel"/>
    <w:tmpl w:val="DF344E06"/>
    <w:lvl w:ilvl="0" w:tplc="B6BC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8CE1F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E6664"/>
    <w:multiLevelType w:val="multilevel"/>
    <w:tmpl w:val="99FE2672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40075A7"/>
    <w:multiLevelType w:val="hybridMultilevel"/>
    <w:tmpl w:val="42203F38"/>
    <w:lvl w:ilvl="0" w:tplc="C3762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A34"/>
    <w:rsid w:val="00031200"/>
    <w:rsid w:val="00044AFD"/>
    <w:rsid w:val="000B2863"/>
    <w:rsid w:val="000D4737"/>
    <w:rsid w:val="000D7920"/>
    <w:rsid w:val="000E48D1"/>
    <w:rsid w:val="00101C56"/>
    <w:rsid w:val="00116FB7"/>
    <w:rsid w:val="0014791B"/>
    <w:rsid w:val="00187FB2"/>
    <w:rsid w:val="001905E2"/>
    <w:rsid w:val="001C71AD"/>
    <w:rsid w:val="001E07C8"/>
    <w:rsid w:val="001F2A71"/>
    <w:rsid w:val="00214D85"/>
    <w:rsid w:val="00222296"/>
    <w:rsid w:val="00265A80"/>
    <w:rsid w:val="003065A2"/>
    <w:rsid w:val="00336A78"/>
    <w:rsid w:val="00373137"/>
    <w:rsid w:val="00385C00"/>
    <w:rsid w:val="004028D3"/>
    <w:rsid w:val="00405B1E"/>
    <w:rsid w:val="00550201"/>
    <w:rsid w:val="00594278"/>
    <w:rsid w:val="005C6977"/>
    <w:rsid w:val="005E5108"/>
    <w:rsid w:val="006553C7"/>
    <w:rsid w:val="0067529B"/>
    <w:rsid w:val="006C07D2"/>
    <w:rsid w:val="006E7D6F"/>
    <w:rsid w:val="006F0E5D"/>
    <w:rsid w:val="00700D9C"/>
    <w:rsid w:val="0070371C"/>
    <w:rsid w:val="007214C6"/>
    <w:rsid w:val="007A1CED"/>
    <w:rsid w:val="007F7CD2"/>
    <w:rsid w:val="00820191"/>
    <w:rsid w:val="00827D0A"/>
    <w:rsid w:val="008530BC"/>
    <w:rsid w:val="008676FA"/>
    <w:rsid w:val="008679E6"/>
    <w:rsid w:val="008E0C64"/>
    <w:rsid w:val="008E7603"/>
    <w:rsid w:val="0092278B"/>
    <w:rsid w:val="00947C86"/>
    <w:rsid w:val="00963B81"/>
    <w:rsid w:val="009C6CA4"/>
    <w:rsid w:val="009D0D72"/>
    <w:rsid w:val="009F1CE0"/>
    <w:rsid w:val="009F4188"/>
    <w:rsid w:val="00A23C3B"/>
    <w:rsid w:val="00A53A92"/>
    <w:rsid w:val="00A661CD"/>
    <w:rsid w:val="00A87F6A"/>
    <w:rsid w:val="00AB5BF7"/>
    <w:rsid w:val="00AD2E5A"/>
    <w:rsid w:val="00AD7373"/>
    <w:rsid w:val="00AE3475"/>
    <w:rsid w:val="00B0133F"/>
    <w:rsid w:val="00B03846"/>
    <w:rsid w:val="00B053B3"/>
    <w:rsid w:val="00B13E95"/>
    <w:rsid w:val="00B2047B"/>
    <w:rsid w:val="00B46342"/>
    <w:rsid w:val="00BD685A"/>
    <w:rsid w:val="00C06FE2"/>
    <w:rsid w:val="00C25587"/>
    <w:rsid w:val="00C46EF6"/>
    <w:rsid w:val="00C50E20"/>
    <w:rsid w:val="00C603D5"/>
    <w:rsid w:val="00C70219"/>
    <w:rsid w:val="00D1710E"/>
    <w:rsid w:val="00D40603"/>
    <w:rsid w:val="00D74A89"/>
    <w:rsid w:val="00DE4C3A"/>
    <w:rsid w:val="00E25902"/>
    <w:rsid w:val="00E30259"/>
    <w:rsid w:val="00E32C27"/>
    <w:rsid w:val="00E3357C"/>
    <w:rsid w:val="00E401EA"/>
    <w:rsid w:val="00E43079"/>
    <w:rsid w:val="00E63696"/>
    <w:rsid w:val="00E74AFA"/>
    <w:rsid w:val="00F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24117E"/>
  <w15:chartTrackingRefBased/>
  <w15:docId w15:val="{41BA6552-CB3C-B748-A1E4-115817C0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6A34"/>
    <w:rPr>
      <w:rFonts w:ascii="VNI-Times" w:hAnsi="VNI-Times" w:cs="Courier New"/>
      <w:spacing w:val="-4"/>
      <w:sz w:val="26"/>
      <w:szCs w:val="26"/>
    </w:rPr>
  </w:style>
  <w:style w:type="paragraph" w:styleId="Heading5">
    <w:name w:val="heading 5"/>
    <w:basedOn w:val="Normal"/>
    <w:next w:val="Normal"/>
    <w:qFormat/>
    <w:rsid w:val="00546A34"/>
    <w:pPr>
      <w:keepNext/>
      <w:jc w:val="center"/>
      <w:outlineLvl w:val="4"/>
    </w:pPr>
    <w:rPr>
      <w:rFonts w:cs="Times New Roman"/>
      <w:b/>
      <w:spacing w:val="0"/>
      <w:sz w:val="3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546A34"/>
    <w:pPr>
      <w:tabs>
        <w:tab w:val="center" w:pos="4320"/>
        <w:tab w:val="right" w:pos="8640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DocumentMap">
    <w:name w:val="Document Map"/>
    <w:basedOn w:val="Normal"/>
    <w:link w:val="DocumentMapChar"/>
    <w:rsid w:val="004C102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4C1023"/>
    <w:rPr>
      <w:rFonts w:ascii="Tahoma" w:hAnsi="Tahoma" w:cs="Tahoma"/>
      <w:spacing w:val="-4"/>
      <w:sz w:val="16"/>
      <w:szCs w:val="16"/>
    </w:rPr>
  </w:style>
  <w:style w:type="table" w:styleId="TableGrid">
    <w:name w:val="Table Grid"/>
    <w:basedOn w:val="TableNormal"/>
    <w:rsid w:val="00F8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rsid w:val="00683513"/>
    <w:pPr>
      <w:spacing w:line="360" w:lineRule="auto"/>
      <w:ind w:left="720"/>
      <w:jc w:val="both"/>
    </w:pPr>
    <w:rPr>
      <w:rFonts w:ascii="Times New Roman" w:eastAsia="Calibri" w:hAnsi="Times New Roman" w:cs="Times New Roman"/>
      <w:spacing w:val="0"/>
      <w:szCs w:val="22"/>
    </w:rPr>
  </w:style>
  <w:style w:type="character" w:styleId="Hyperlink">
    <w:name w:val="Hyperlink"/>
    <w:rsid w:val="009D149A"/>
    <w:rPr>
      <w:color w:val="0000FF"/>
      <w:u w:val="single"/>
    </w:rPr>
  </w:style>
  <w:style w:type="paragraph" w:styleId="Header">
    <w:name w:val="header"/>
    <w:basedOn w:val="Normal"/>
    <w:link w:val="HeaderChar"/>
    <w:rsid w:val="008E76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7603"/>
    <w:rPr>
      <w:rFonts w:ascii="VNI-Times" w:hAnsi="VNI-Times" w:cs="Courier New"/>
      <w:spacing w:val="-4"/>
      <w:sz w:val="26"/>
      <w:szCs w:val="26"/>
    </w:rPr>
  </w:style>
  <w:style w:type="character" w:customStyle="1" w:styleId="FooterChar">
    <w:name w:val="Footer Char"/>
    <w:link w:val="Footer"/>
    <w:uiPriority w:val="99"/>
    <w:rsid w:val="008E7603"/>
    <w:rPr>
      <w:sz w:val="24"/>
      <w:szCs w:val="24"/>
    </w:rPr>
  </w:style>
  <w:style w:type="paragraph" w:styleId="BalloonText">
    <w:name w:val="Balloon Text"/>
    <w:basedOn w:val="Normal"/>
    <w:link w:val="BalloonTextChar"/>
    <w:rsid w:val="008E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7603"/>
    <w:rPr>
      <w:rFonts w:ascii="Tahoma" w:hAnsi="Tahoma" w:cs="Tahoma"/>
      <w:spacing w:val="-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hanchi200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 Bieu A2_ĐCNCKH</vt:lpstr>
    </vt:vector>
  </TitlesOfParts>
  <Company>COMPANY</Company>
  <LinksUpToDate>false</LinksUpToDate>
  <CharactersWithSpaces>4143</CharactersWithSpaces>
  <SharedDoc>false</SharedDoc>
  <HLinks>
    <vt:vector size="6" baseType="variant"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mailto:nhanchi2002@yahoo.com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 Bieu A2_ĐCNCKH</dc:title>
  <dc:subject/>
  <dc:creator>USER</dc:creator>
  <cp:keywords/>
  <cp:lastModifiedBy>Microsoft Office User</cp:lastModifiedBy>
  <cp:revision>3</cp:revision>
  <cp:lastPrinted>2016-06-09T05:27:00Z</cp:lastPrinted>
  <dcterms:created xsi:type="dcterms:W3CDTF">2019-07-10T07:46:00Z</dcterms:created>
  <dcterms:modified xsi:type="dcterms:W3CDTF">2019-07-10T08:00:00Z</dcterms:modified>
</cp:coreProperties>
</file>